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8F5" w:rsidRDefault="00FF426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31786067"/>
      <w:r w:rsidRPr="00FF426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76494" w:rsidRPr="009B5236" w:rsidRDefault="00076494" w:rsidP="00076494">
      <w:pPr>
        <w:spacing w:after="0" w:line="408" w:lineRule="auto"/>
        <w:ind w:left="120"/>
        <w:jc w:val="center"/>
        <w:rPr>
          <w:lang w:val="ru-RU"/>
        </w:rPr>
      </w:pPr>
      <w:r w:rsidRPr="009B523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Хабаровского края</w:t>
      </w:r>
    </w:p>
    <w:p w:rsidR="00D118F5" w:rsidRPr="00FF4269" w:rsidRDefault="00076494" w:rsidP="00076494">
      <w:pPr>
        <w:spacing w:after="0" w:line="408" w:lineRule="auto"/>
        <w:ind w:left="120"/>
        <w:jc w:val="center"/>
        <w:rPr>
          <w:lang w:val="ru-RU"/>
        </w:rPr>
      </w:pPr>
      <w:bookmarkStart w:id="1" w:name="999bf644-f3de-4153-a38b-a44d917c4aaf"/>
      <w:r w:rsidRPr="009B5236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города Хабаровска</w:t>
      </w:r>
      <w:bookmarkEnd w:id="1"/>
    </w:p>
    <w:p w:rsidR="00D118F5" w:rsidRPr="00FF4269" w:rsidRDefault="00FF4269">
      <w:pPr>
        <w:spacing w:after="0" w:line="408" w:lineRule="auto"/>
        <w:ind w:left="120"/>
        <w:jc w:val="center"/>
        <w:rPr>
          <w:lang w:val="ru-RU"/>
        </w:rPr>
      </w:pPr>
      <w:r w:rsidRPr="00FF4269">
        <w:rPr>
          <w:rFonts w:ascii="Times New Roman" w:hAnsi="Times New Roman"/>
          <w:b/>
          <w:color w:val="000000"/>
          <w:sz w:val="28"/>
          <w:lang w:val="ru-RU"/>
        </w:rPr>
        <w:t>МАОУ "ЛИТ"</w:t>
      </w:r>
    </w:p>
    <w:p w:rsidR="00D118F5" w:rsidRPr="00FF4269" w:rsidRDefault="00D118F5" w:rsidP="00076494">
      <w:pPr>
        <w:spacing w:after="0"/>
        <w:rPr>
          <w:lang w:val="ru-RU"/>
        </w:rPr>
      </w:pPr>
    </w:p>
    <w:p w:rsidR="00D118F5" w:rsidRPr="00FF4269" w:rsidRDefault="00D118F5">
      <w:pPr>
        <w:spacing w:after="0"/>
        <w:ind w:left="120"/>
        <w:rPr>
          <w:lang w:val="ru-RU"/>
        </w:rPr>
      </w:pPr>
    </w:p>
    <w:p w:rsidR="00D118F5" w:rsidRPr="00FF4269" w:rsidRDefault="00D118F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F4269" w:rsidRPr="00076494" w:rsidTr="00FF4269">
        <w:tc>
          <w:tcPr>
            <w:tcW w:w="3114" w:type="dxa"/>
          </w:tcPr>
          <w:p w:rsidR="00FF4269" w:rsidRPr="0040209D" w:rsidRDefault="00FF4269" w:rsidP="00FF426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F4269" w:rsidRPr="008944ED" w:rsidRDefault="00FF4269" w:rsidP="00FF426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Кафедра гуманитарных наук</w:t>
            </w:r>
          </w:p>
          <w:p w:rsidR="00FF4269" w:rsidRDefault="00FF4269" w:rsidP="00FF426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F4269" w:rsidRPr="008944ED" w:rsidRDefault="00FF4269" w:rsidP="00FF426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Гольцман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М.Г.</w:t>
            </w:r>
          </w:p>
          <w:p w:rsidR="00FF4269" w:rsidRDefault="00FF4269" w:rsidP="00FF42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педсовета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FF426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F4269" w:rsidRPr="0040209D" w:rsidRDefault="00FF4269" w:rsidP="00FF426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F4269" w:rsidRPr="0040209D" w:rsidRDefault="00FF4269" w:rsidP="00FF426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F4269" w:rsidRPr="008944ED" w:rsidRDefault="00FF4269" w:rsidP="00FF426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Завуч</w:t>
            </w:r>
          </w:p>
          <w:p w:rsidR="00FF4269" w:rsidRDefault="00FF4269" w:rsidP="00FF426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F4269" w:rsidRPr="008944ED" w:rsidRDefault="00FF4269" w:rsidP="00FF426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Пестрикова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Т.Д.</w:t>
            </w:r>
          </w:p>
          <w:p w:rsidR="00FF4269" w:rsidRDefault="00FF4269" w:rsidP="00FF42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педсовета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F4269" w:rsidRPr="0040209D" w:rsidRDefault="00FF4269" w:rsidP="00FF426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F4269" w:rsidRDefault="00FF4269" w:rsidP="00FF426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F4269" w:rsidRPr="008944ED" w:rsidRDefault="00FF4269" w:rsidP="00FF426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МАОУ "ЛИТ"</w:t>
            </w:r>
          </w:p>
          <w:p w:rsidR="00FF4269" w:rsidRDefault="00FF4269" w:rsidP="00FF426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F4269" w:rsidRPr="008944ED" w:rsidRDefault="00FF4269" w:rsidP="00FF426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Полозова В.В.</w:t>
            </w:r>
          </w:p>
          <w:p w:rsidR="00FF4269" w:rsidRDefault="00FF4269" w:rsidP="00FF42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F4269" w:rsidRPr="0040209D" w:rsidRDefault="00FF4269" w:rsidP="00FF426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118F5" w:rsidRPr="00FF4269" w:rsidRDefault="00D118F5">
      <w:pPr>
        <w:spacing w:after="0"/>
        <w:ind w:left="120"/>
        <w:rPr>
          <w:lang w:val="ru-RU"/>
        </w:rPr>
      </w:pPr>
    </w:p>
    <w:p w:rsidR="00D118F5" w:rsidRPr="00FF4269" w:rsidRDefault="00D118F5">
      <w:pPr>
        <w:spacing w:after="0"/>
        <w:ind w:left="120"/>
        <w:rPr>
          <w:lang w:val="ru-RU"/>
        </w:rPr>
      </w:pPr>
    </w:p>
    <w:p w:rsidR="00D118F5" w:rsidRPr="00FF4269" w:rsidRDefault="00D118F5">
      <w:pPr>
        <w:spacing w:after="0"/>
        <w:ind w:left="120"/>
        <w:rPr>
          <w:lang w:val="ru-RU"/>
        </w:rPr>
      </w:pPr>
    </w:p>
    <w:p w:rsidR="00D118F5" w:rsidRPr="00FF4269" w:rsidRDefault="00D118F5">
      <w:pPr>
        <w:spacing w:after="0"/>
        <w:ind w:left="120"/>
        <w:rPr>
          <w:lang w:val="ru-RU"/>
        </w:rPr>
      </w:pPr>
    </w:p>
    <w:p w:rsidR="00D118F5" w:rsidRPr="00FF4269" w:rsidRDefault="00D118F5">
      <w:pPr>
        <w:spacing w:after="0"/>
        <w:ind w:left="120"/>
        <w:rPr>
          <w:lang w:val="ru-RU"/>
        </w:rPr>
      </w:pPr>
    </w:p>
    <w:p w:rsidR="00D118F5" w:rsidRPr="00FF4269" w:rsidRDefault="00FF4269">
      <w:pPr>
        <w:spacing w:after="0" w:line="408" w:lineRule="auto"/>
        <w:ind w:left="120"/>
        <w:jc w:val="center"/>
        <w:rPr>
          <w:lang w:val="ru-RU"/>
        </w:rPr>
      </w:pPr>
      <w:r w:rsidRPr="00FF426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118F5" w:rsidRPr="00FF4269" w:rsidRDefault="00FF4269">
      <w:pPr>
        <w:spacing w:after="0" w:line="408" w:lineRule="auto"/>
        <w:ind w:left="120"/>
        <w:jc w:val="center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F4269">
        <w:rPr>
          <w:rFonts w:ascii="Times New Roman" w:hAnsi="Times New Roman"/>
          <w:color w:val="000000"/>
          <w:sz w:val="28"/>
          <w:lang w:val="ru-RU"/>
        </w:rPr>
        <w:t xml:space="preserve"> 4191062)</w:t>
      </w:r>
    </w:p>
    <w:p w:rsidR="00D118F5" w:rsidRPr="00FF4269" w:rsidRDefault="00D118F5">
      <w:pPr>
        <w:spacing w:after="0"/>
        <w:ind w:left="120"/>
        <w:jc w:val="center"/>
        <w:rPr>
          <w:lang w:val="ru-RU"/>
        </w:rPr>
      </w:pPr>
    </w:p>
    <w:p w:rsidR="00D118F5" w:rsidRPr="00FF4269" w:rsidRDefault="00FF4269">
      <w:pPr>
        <w:spacing w:after="0" w:line="408" w:lineRule="auto"/>
        <w:ind w:left="120"/>
        <w:jc w:val="center"/>
        <w:rPr>
          <w:lang w:val="ru-RU"/>
        </w:rPr>
      </w:pPr>
      <w:r w:rsidRPr="00FF4269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</w:t>
      </w:r>
    </w:p>
    <w:p w:rsidR="00D118F5" w:rsidRPr="00FF4269" w:rsidRDefault="00FF426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8</w:t>
      </w:r>
      <w:r w:rsidRPr="00FF4269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D118F5" w:rsidRPr="00FF4269" w:rsidRDefault="00D118F5">
      <w:pPr>
        <w:spacing w:after="0"/>
        <w:ind w:left="120"/>
        <w:jc w:val="center"/>
        <w:rPr>
          <w:lang w:val="ru-RU"/>
        </w:rPr>
      </w:pPr>
    </w:p>
    <w:p w:rsidR="00D118F5" w:rsidRPr="00FF4269" w:rsidRDefault="00D118F5">
      <w:pPr>
        <w:spacing w:after="0"/>
        <w:ind w:left="120"/>
        <w:jc w:val="center"/>
        <w:rPr>
          <w:lang w:val="ru-RU"/>
        </w:rPr>
      </w:pPr>
    </w:p>
    <w:p w:rsidR="00D118F5" w:rsidRPr="00FF4269" w:rsidRDefault="00D118F5">
      <w:pPr>
        <w:spacing w:after="0"/>
        <w:ind w:left="120"/>
        <w:jc w:val="center"/>
        <w:rPr>
          <w:lang w:val="ru-RU"/>
        </w:rPr>
      </w:pPr>
    </w:p>
    <w:p w:rsidR="00D118F5" w:rsidRPr="00FF4269" w:rsidRDefault="00D118F5">
      <w:pPr>
        <w:spacing w:after="0"/>
        <w:ind w:left="120"/>
        <w:jc w:val="center"/>
        <w:rPr>
          <w:lang w:val="ru-RU"/>
        </w:rPr>
      </w:pPr>
    </w:p>
    <w:p w:rsidR="00D118F5" w:rsidRPr="00FF4269" w:rsidRDefault="00D118F5">
      <w:pPr>
        <w:spacing w:after="0"/>
        <w:ind w:left="120"/>
        <w:jc w:val="center"/>
        <w:rPr>
          <w:lang w:val="ru-RU"/>
        </w:rPr>
      </w:pPr>
    </w:p>
    <w:p w:rsidR="00D118F5" w:rsidRPr="00FF4269" w:rsidRDefault="00D118F5" w:rsidP="00076494">
      <w:pPr>
        <w:spacing w:after="0"/>
        <w:rPr>
          <w:lang w:val="ru-RU"/>
        </w:rPr>
      </w:pPr>
    </w:p>
    <w:p w:rsidR="00D118F5" w:rsidRPr="00FF4269" w:rsidRDefault="00D118F5">
      <w:pPr>
        <w:spacing w:after="0"/>
        <w:ind w:left="120"/>
        <w:jc w:val="center"/>
        <w:rPr>
          <w:lang w:val="ru-RU"/>
        </w:rPr>
      </w:pPr>
    </w:p>
    <w:p w:rsidR="00D118F5" w:rsidRPr="00FF4269" w:rsidRDefault="00D118F5">
      <w:pPr>
        <w:spacing w:after="0"/>
        <w:ind w:left="120"/>
        <w:jc w:val="center"/>
        <w:rPr>
          <w:lang w:val="ru-RU"/>
        </w:rPr>
      </w:pPr>
    </w:p>
    <w:p w:rsidR="00D118F5" w:rsidRPr="00FF4269" w:rsidRDefault="00D118F5">
      <w:pPr>
        <w:spacing w:after="0"/>
        <w:ind w:left="120"/>
        <w:jc w:val="center"/>
        <w:rPr>
          <w:lang w:val="ru-RU"/>
        </w:rPr>
      </w:pPr>
    </w:p>
    <w:p w:rsidR="00D118F5" w:rsidRPr="00FF4269" w:rsidRDefault="00D118F5">
      <w:pPr>
        <w:spacing w:after="0"/>
        <w:ind w:left="120"/>
        <w:jc w:val="center"/>
        <w:rPr>
          <w:lang w:val="ru-RU"/>
        </w:rPr>
      </w:pPr>
    </w:p>
    <w:p w:rsidR="00D118F5" w:rsidRPr="00FF4269" w:rsidRDefault="00FF4269">
      <w:pPr>
        <w:spacing w:after="0"/>
        <w:ind w:left="120"/>
        <w:jc w:val="center"/>
        <w:rPr>
          <w:lang w:val="ru-RU"/>
        </w:rPr>
      </w:pPr>
      <w:bookmarkStart w:id="2" w:name="a138e01f-71ee-4195-a132-95a500e7f996"/>
      <w:r w:rsidRPr="00FF4269">
        <w:rPr>
          <w:rFonts w:ascii="Times New Roman" w:hAnsi="Times New Roman"/>
          <w:b/>
          <w:color w:val="000000"/>
          <w:sz w:val="28"/>
          <w:lang w:val="ru-RU"/>
        </w:rPr>
        <w:t xml:space="preserve">город Хабаровск </w:t>
      </w:r>
      <w:bookmarkStart w:id="3" w:name="a612539e-b3c8-455e-88a4-bebacddb4762"/>
      <w:bookmarkEnd w:id="2"/>
      <w:r w:rsidRPr="00FF4269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3"/>
    </w:p>
    <w:p w:rsidR="00D118F5" w:rsidRPr="00FF4269" w:rsidRDefault="00D118F5">
      <w:pPr>
        <w:spacing w:after="0"/>
        <w:ind w:left="120"/>
        <w:rPr>
          <w:lang w:val="ru-RU"/>
        </w:rPr>
      </w:pPr>
    </w:p>
    <w:p w:rsidR="00D118F5" w:rsidRPr="00FF4269" w:rsidRDefault="00D118F5">
      <w:pPr>
        <w:rPr>
          <w:lang w:val="ru-RU"/>
        </w:rPr>
        <w:sectPr w:rsidR="00D118F5" w:rsidRPr="00FF4269">
          <w:pgSz w:w="11906" w:h="16383"/>
          <w:pgMar w:top="1134" w:right="850" w:bottom="1134" w:left="1701" w:header="720" w:footer="720" w:gutter="0"/>
          <w:cols w:space="720"/>
        </w:sectPr>
      </w:pPr>
    </w:p>
    <w:p w:rsidR="00D118F5" w:rsidRPr="00FF4269" w:rsidRDefault="00FF4269" w:rsidP="00FF4269">
      <w:pPr>
        <w:spacing w:after="0" w:line="264" w:lineRule="auto"/>
        <w:ind w:left="120"/>
        <w:jc w:val="center"/>
        <w:rPr>
          <w:lang w:val="ru-RU"/>
        </w:rPr>
      </w:pPr>
      <w:bookmarkStart w:id="4" w:name="block-31786068"/>
      <w:bookmarkEnd w:id="0"/>
      <w:r w:rsidRPr="00FF426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118F5" w:rsidRPr="00FF4269" w:rsidRDefault="00D118F5">
      <w:pPr>
        <w:spacing w:after="0" w:line="264" w:lineRule="auto"/>
        <w:ind w:left="120"/>
        <w:jc w:val="both"/>
        <w:rPr>
          <w:lang w:val="ru-RU"/>
        </w:rPr>
      </w:pPr>
    </w:p>
    <w:p w:rsidR="00D118F5" w:rsidRPr="00FF4269" w:rsidRDefault="00D118F5">
      <w:pPr>
        <w:spacing w:after="0"/>
        <w:ind w:left="120"/>
        <w:rPr>
          <w:lang w:val="ru-RU"/>
        </w:rPr>
      </w:pP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</w:t>
      </w:r>
      <w:r w:rsidR="00076494">
        <w:rPr>
          <w:rFonts w:ascii="Times New Roman" w:hAnsi="Times New Roman"/>
          <w:color w:val="000000"/>
          <w:sz w:val="28"/>
          <w:lang w:val="ru-RU"/>
        </w:rPr>
        <w:t xml:space="preserve"> 8 </w:t>
      </w:r>
      <w:bookmarkStart w:id="5" w:name="_GoBack"/>
      <w:bookmarkEnd w:id="5"/>
      <w:r w:rsidR="00076494">
        <w:rPr>
          <w:rFonts w:ascii="Times New Roman" w:hAnsi="Times New Roman"/>
          <w:color w:val="000000"/>
          <w:sz w:val="28"/>
          <w:lang w:val="ru-RU"/>
        </w:rPr>
        <w:t>класс</w:t>
      </w:r>
      <w:r w:rsidRPr="00FF4269">
        <w:rPr>
          <w:rFonts w:ascii="Times New Roman" w:hAnsi="Times New Roman"/>
          <w:color w:val="000000"/>
          <w:sz w:val="28"/>
          <w:lang w:val="ru-RU"/>
        </w:rPr>
        <w:t xml:space="preserve">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D118F5" w:rsidRPr="00FF4269" w:rsidRDefault="00D118F5">
      <w:pPr>
        <w:spacing w:after="0"/>
        <w:ind w:left="120"/>
        <w:jc w:val="both"/>
        <w:rPr>
          <w:lang w:val="ru-RU"/>
        </w:rPr>
      </w:pPr>
    </w:p>
    <w:p w:rsidR="00D118F5" w:rsidRPr="00FF4269" w:rsidRDefault="00FF4269">
      <w:pPr>
        <w:spacing w:after="0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</w:t>
      </w:r>
      <w:proofErr w:type="spellStart"/>
      <w:r w:rsidRPr="00FF4269">
        <w:rPr>
          <w:rFonts w:ascii="Times New Roman" w:hAnsi="Times New Roman"/>
          <w:color w:val="000000"/>
          <w:sz w:val="28"/>
          <w:lang w:val="ru-RU"/>
        </w:rPr>
        <w:t>самоактуализации</w:t>
      </w:r>
      <w:proofErr w:type="spellEnd"/>
      <w:r w:rsidRPr="00FF4269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118F5" w:rsidRPr="00FF4269" w:rsidRDefault="00D118F5">
      <w:pPr>
        <w:spacing w:after="0"/>
        <w:ind w:left="120"/>
        <w:jc w:val="both"/>
        <w:rPr>
          <w:lang w:val="ru-RU"/>
        </w:rPr>
      </w:pPr>
    </w:p>
    <w:p w:rsidR="00D118F5" w:rsidRPr="00FF4269" w:rsidRDefault="00FF4269">
      <w:pPr>
        <w:spacing w:after="0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:rsidR="00D118F5" w:rsidRPr="00FF4269" w:rsidRDefault="00D118F5">
      <w:pPr>
        <w:spacing w:after="0"/>
        <w:ind w:left="120"/>
        <w:jc w:val="both"/>
        <w:rPr>
          <w:lang w:val="ru-RU"/>
        </w:rPr>
      </w:pPr>
    </w:p>
    <w:p w:rsidR="00D118F5" w:rsidRPr="00FF4269" w:rsidRDefault="00FF4269">
      <w:pPr>
        <w:spacing w:after="0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</w:t>
      </w:r>
      <w:proofErr w:type="gramStart"/>
      <w:r w:rsidRPr="00FF4269">
        <w:rPr>
          <w:rFonts w:ascii="Times New Roman" w:hAnsi="Times New Roman"/>
          <w:color w:val="000000"/>
          <w:sz w:val="28"/>
          <w:lang w:val="ru-RU"/>
        </w:rPr>
        <w:t>потребностей</w:t>
      </w:r>
      <w:proofErr w:type="gramEnd"/>
      <w:r w:rsidRPr="00FF4269">
        <w:rPr>
          <w:rFonts w:ascii="Times New Roman" w:hAnsi="Times New Roman"/>
          <w:color w:val="000000"/>
          <w:sz w:val="28"/>
          <w:lang w:val="ru-RU"/>
        </w:rPr>
        <w:t xml:space="preserve">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D118F5" w:rsidRPr="00FF4269" w:rsidRDefault="00D118F5">
      <w:pPr>
        <w:spacing w:after="0"/>
        <w:ind w:left="120"/>
        <w:jc w:val="both"/>
        <w:rPr>
          <w:lang w:val="ru-RU"/>
        </w:rPr>
      </w:pPr>
    </w:p>
    <w:p w:rsidR="00D118F5" w:rsidRPr="00FF4269" w:rsidRDefault="00FF4269">
      <w:pPr>
        <w:spacing w:after="0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достижением данной ориентации является приобретение обучающимися </w:t>
      </w:r>
      <w:r w:rsidRPr="00FF426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знаний и умений в организации самостоятельных форм занятий оздоровительной, спортивной и </w:t>
      </w:r>
      <w:proofErr w:type="spellStart"/>
      <w:r w:rsidRPr="00FF4269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FF4269">
        <w:rPr>
          <w:rFonts w:ascii="Times New Roman" w:hAnsi="Times New Roman"/>
          <w:color w:val="000000"/>
          <w:sz w:val="28"/>
          <w:lang w:val="ru-RU"/>
        </w:rPr>
        <w:t>-ориентированной физической культурой, возможности познания своих физических способностей и их целенаправленного развития.</w:t>
      </w:r>
    </w:p>
    <w:p w:rsidR="00D118F5" w:rsidRPr="00FF4269" w:rsidRDefault="00D118F5">
      <w:pPr>
        <w:spacing w:after="0"/>
        <w:ind w:left="120"/>
        <w:jc w:val="both"/>
        <w:rPr>
          <w:lang w:val="ru-RU"/>
        </w:rPr>
      </w:pPr>
    </w:p>
    <w:p w:rsidR="00D118F5" w:rsidRPr="00FF4269" w:rsidRDefault="00FF4269">
      <w:pPr>
        <w:spacing w:after="0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 w:rsidR="00D118F5" w:rsidRPr="00FF4269" w:rsidRDefault="00D118F5">
      <w:pPr>
        <w:spacing w:after="0"/>
        <w:ind w:left="120"/>
        <w:jc w:val="both"/>
        <w:rPr>
          <w:lang w:val="ru-RU"/>
        </w:rPr>
      </w:pPr>
    </w:p>
    <w:p w:rsidR="00D118F5" w:rsidRPr="00FF4269" w:rsidRDefault="00FF4269">
      <w:pPr>
        <w:spacing w:after="0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D118F5" w:rsidRPr="00FF4269" w:rsidRDefault="00D118F5">
      <w:pPr>
        <w:spacing w:after="0"/>
        <w:ind w:left="120"/>
        <w:jc w:val="both"/>
        <w:rPr>
          <w:lang w:val="ru-RU"/>
        </w:rPr>
      </w:pPr>
    </w:p>
    <w:p w:rsidR="00D118F5" w:rsidRPr="00FF4269" w:rsidRDefault="00FF4269">
      <w:pPr>
        <w:spacing w:after="0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</w:t>
      </w:r>
      <w:proofErr w:type="spellStart"/>
      <w:r w:rsidRPr="00FF4269">
        <w:rPr>
          <w:rFonts w:ascii="Times New Roman" w:hAnsi="Times New Roman"/>
          <w:color w:val="000000"/>
          <w:sz w:val="28"/>
          <w:lang w:val="ru-RU"/>
        </w:rPr>
        <w:t>операциональным</w:t>
      </w:r>
      <w:proofErr w:type="spellEnd"/>
      <w:r w:rsidRPr="00FF4269">
        <w:rPr>
          <w:rFonts w:ascii="Times New Roman" w:hAnsi="Times New Roman"/>
          <w:color w:val="000000"/>
          <w:sz w:val="28"/>
          <w:lang w:val="ru-RU"/>
        </w:rPr>
        <w:t xml:space="preserve"> (способы самостоятельной деятельности) и мотивационно-процессуальным (физическое совершенствование).</w:t>
      </w:r>
    </w:p>
    <w:p w:rsidR="00D118F5" w:rsidRPr="00FF4269" w:rsidRDefault="00D118F5">
      <w:pPr>
        <w:spacing w:after="0"/>
        <w:ind w:left="120"/>
        <w:jc w:val="both"/>
        <w:rPr>
          <w:lang w:val="ru-RU"/>
        </w:rPr>
      </w:pPr>
    </w:p>
    <w:p w:rsidR="00D118F5" w:rsidRPr="00FF4269" w:rsidRDefault="00FF4269">
      <w:pPr>
        <w:spacing w:after="0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D118F5" w:rsidRPr="00FF4269" w:rsidRDefault="00D118F5">
      <w:pPr>
        <w:spacing w:after="0"/>
        <w:ind w:left="120"/>
        <w:jc w:val="both"/>
        <w:rPr>
          <w:lang w:val="ru-RU"/>
        </w:rPr>
      </w:pPr>
    </w:p>
    <w:p w:rsidR="00D118F5" w:rsidRPr="00FF4269" w:rsidRDefault="00FF4269">
      <w:pPr>
        <w:spacing w:after="0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Инвариантные модули в своём предметном содержании ориентируются на всестороннюю физическую 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:rsidR="00D118F5" w:rsidRPr="00FF4269" w:rsidRDefault="00D118F5">
      <w:pPr>
        <w:spacing w:after="0"/>
        <w:ind w:left="120"/>
        <w:jc w:val="both"/>
        <w:rPr>
          <w:lang w:val="ru-RU"/>
        </w:rPr>
      </w:pPr>
    </w:p>
    <w:p w:rsidR="00D118F5" w:rsidRPr="00FF4269" w:rsidRDefault="00FF4269">
      <w:pPr>
        <w:spacing w:after="0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D118F5" w:rsidRPr="00FF4269" w:rsidRDefault="00D118F5">
      <w:pPr>
        <w:spacing w:after="0"/>
        <w:ind w:left="120"/>
        <w:jc w:val="both"/>
        <w:rPr>
          <w:lang w:val="ru-RU"/>
        </w:rPr>
      </w:pPr>
    </w:p>
    <w:p w:rsidR="00D118F5" w:rsidRPr="00FF4269" w:rsidRDefault="00FF4269">
      <w:pPr>
        <w:spacing w:after="0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:rsidR="00D118F5" w:rsidRPr="00FF4269" w:rsidRDefault="00D118F5">
      <w:pPr>
        <w:spacing w:after="0"/>
        <w:ind w:left="120"/>
        <w:jc w:val="both"/>
        <w:rPr>
          <w:lang w:val="ru-RU"/>
        </w:rPr>
      </w:pPr>
    </w:p>
    <w:p w:rsidR="00D118F5" w:rsidRPr="00FF4269" w:rsidRDefault="00FF4269">
      <w:pPr>
        <w:spacing w:after="0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D118F5" w:rsidRPr="00FF4269" w:rsidRDefault="00FF4269">
      <w:pPr>
        <w:spacing w:after="0"/>
        <w:ind w:firstLine="600"/>
        <w:jc w:val="both"/>
        <w:rPr>
          <w:lang w:val="ru-RU"/>
        </w:rPr>
      </w:pPr>
      <w:bookmarkStart w:id="6" w:name="10bad217-7d99-408e-b09f-86f4333d94ae"/>
      <w:r w:rsidRPr="00FF4269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 на уровне основного общего образования</w:t>
      </w:r>
      <w:r>
        <w:rPr>
          <w:rFonts w:ascii="Times New Roman" w:hAnsi="Times New Roman"/>
          <w:color w:val="000000"/>
          <w:sz w:val="28"/>
          <w:lang w:val="ru-RU"/>
        </w:rPr>
        <w:t xml:space="preserve"> в 8 классе – 85 часов (2,5</w:t>
      </w:r>
      <w:r w:rsidRPr="00FF4269">
        <w:rPr>
          <w:rFonts w:ascii="Times New Roman" w:hAnsi="Times New Roman"/>
          <w:color w:val="000000"/>
          <w:sz w:val="28"/>
          <w:lang w:val="ru-RU"/>
        </w:rPr>
        <w:t xml:space="preserve"> часа в неделю)</w:t>
      </w:r>
      <w:bookmarkEnd w:id="6"/>
    </w:p>
    <w:p w:rsidR="00D118F5" w:rsidRPr="00FF4269" w:rsidRDefault="00D118F5">
      <w:pPr>
        <w:spacing w:after="0"/>
        <w:ind w:left="120"/>
        <w:jc w:val="both"/>
        <w:rPr>
          <w:lang w:val="ru-RU"/>
        </w:rPr>
      </w:pPr>
    </w:p>
    <w:p w:rsidR="00D118F5" w:rsidRPr="00FF4269" w:rsidRDefault="00D118F5">
      <w:pPr>
        <w:spacing w:after="0"/>
        <w:ind w:left="120"/>
        <w:jc w:val="both"/>
        <w:rPr>
          <w:lang w:val="ru-RU"/>
        </w:rPr>
      </w:pPr>
    </w:p>
    <w:p w:rsidR="00D118F5" w:rsidRPr="00FF4269" w:rsidRDefault="00D118F5">
      <w:pPr>
        <w:spacing w:after="0" w:line="264" w:lineRule="auto"/>
        <w:ind w:left="120"/>
        <w:jc w:val="both"/>
        <w:rPr>
          <w:lang w:val="ru-RU"/>
        </w:rPr>
      </w:pPr>
    </w:p>
    <w:p w:rsidR="00D118F5" w:rsidRPr="00FF4269" w:rsidRDefault="00D118F5">
      <w:pPr>
        <w:rPr>
          <w:lang w:val="ru-RU"/>
        </w:rPr>
        <w:sectPr w:rsidR="00D118F5" w:rsidRPr="00FF4269">
          <w:pgSz w:w="11906" w:h="16383"/>
          <w:pgMar w:top="1134" w:right="850" w:bottom="1134" w:left="1701" w:header="720" w:footer="720" w:gutter="0"/>
          <w:cols w:space="720"/>
        </w:sectPr>
      </w:pPr>
    </w:p>
    <w:p w:rsidR="00D118F5" w:rsidRPr="00FF4269" w:rsidRDefault="00FF4269" w:rsidP="00FF4269">
      <w:pPr>
        <w:spacing w:after="0" w:line="264" w:lineRule="auto"/>
        <w:ind w:left="120"/>
        <w:jc w:val="center"/>
        <w:rPr>
          <w:lang w:val="ru-RU"/>
        </w:rPr>
      </w:pPr>
      <w:bookmarkStart w:id="7" w:name="block-31786063"/>
      <w:bookmarkEnd w:id="4"/>
      <w:r w:rsidRPr="00FF426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D118F5" w:rsidRPr="00FF4269" w:rsidRDefault="00D118F5">
      <w:pPr>
        <w:spacing w:after="0"/>
        <w:ind w:left="120"/>
        <w:rPr>
          <w:lang w:val="ru-RU"/>
        </w:rPr>
      </w:pPr>
    </w:p>
    <w:p w:rsidR="00D118F5" w:rsidRPr="00FF4269" w:rsidRDefault="00FF4269" w:rsidP="00FF4269">
      <w:pPr>
        <w:spacing w:after="0"/>
        <w:ind w:left="120"/>
        <w:jc w:val="center"/>
        <w:rPr>
          <w:lang w:val="ru-RU"/>
        </w:rPr>
      </w:pPr>
      <w:r w:rsidRPr="00FF426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в современном обществе: характеристика основных направлений и форм организации. Всестороннее и гармоничное физическое развитие. Адаптивная физическая культура, её история и социальная значимость.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Коррекция осанки и разработка индивидуальных планов занятий корригирующей гимнастикой. Коррекция избыточной массы тела и разработка индивидуальных планов занятий корригирующей гимнастикой.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>Составление планов-конспектов для самостоятельных занятий спортивной подготовкой. Способы учёта индивидуальных особенностей при составлении планов самостоятельных тренировочных занятий.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совершенствование.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>Профилактика перенапряжения систем организма средствами оздоровительной физической культуры: упражнения мышечной релаксации и регулирования вегетативной нервной системы, профилактики общего утомления и остроты зрения.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Акробатическая комбинация из ранее освоенных упражнений силовой направленности, с увеличивающимся числом технических элементов в стойках, упорах, кувырках, прыжках (юноши).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>Гимнастическая комбинация на гимнастическом бревне из ранее освоенных упражнений с увеличивающимся числом технических элементов в прыжках, поворотах и передвижениях (девушки). Гимнастическая комбинация на перекладине с включением ранее освоенных упражнений в упорах и висах (юноши). Гимнастическая комбинация на параллельных брусьях с включением упражнений в упоре на руках, кувырка вперёд и соскока (юноши). Вольные упражнения на базе ранее разученных акробатических упражнений и упражнений ритмической гимнастики (девушки).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>Кроссовый бег, прыжок в длину с разбега способом «прогнувшись».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Правила проведения соревнований по сдаче норм комплекса ГТО. Самостоятельная подготовка к выполнению нормативных требований комплекса ГТО в беговых (бег на короткие и средние дистанции) и </w:t>
      </w:r>
      <w:r w:rsidRPr="00FF426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технических (прыжки и метание спортивного снаряда) дисциплинах лёгкой атлетики.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Передвижение на лыжах одновременным </w:t>
      </w:r>
      <w:proofErr w:type="spellStart"/>
      <w:r w:rsidRPr="00FF4269">
        <w:rPr>
          <w:rFonts w:ascii="Times New Roman" w:hAnsi="Times New Roman"/>
          <w:color w:val="000000"/>
          <w:sz w:val="28"/>
          <w:lang w:val="ru-RU"/>
        </w:rPr>
        <w:t>бесшажным</w:t>
      </w:r>
      <w:proofErr w:type="spellEnd"/>
      <w:r w:rsidRPr="00FF4269">
        <w:rPr>
          <w:rFonts w:ascii="Times New Roman" w:hAnsi="Times New Roman"/>
          <w:color w:val="000000"/>
          <w:sz w:val="28"/>
          <w:lang w:val="ru-RU"/>
        </w:rPr>
        <w:t xml:space="preserve"> ходом, преодоление естественных препятствий на лыжах широким шагом, перешагиванием, </w:t>
      </w:r>
      <w:proofErr w:type="spellStart"/>
      <w:r w:rsidRPr="00FF4269">
        <w:rPr>
          <w:rFonts w:ascii="Times New Roman" w:hAnsi="Times New Roman"/>
          <w:color w:val="000000"/>
          <w:sz w:val="28"/>
          <w:lang w:val="ru-RU"/>
        </w:rPr>
        <w:t>перелазанием</w:t>
      </w:r>
      <w:proofErr w:type="spellEnd"/>
      <w:r w:rsidRPr="00FF4269">
        <w:rPr>
          <w:rFonts w:ascii="Times New Roman" w:hAnsi="Times New Roman"/>
          <w:color w:val="000000"/>
          <w:sz w:val="28"/>
          <w:lang w:val="ru-RU"/>
        </w:rPr>
        <w:t xml:space="preserve">, торможение боковым скольжением при спуске на лыжах с пологого склона, переход с попеременного </w:t>
      </w:r>
      <w:proofErr w:type="spellStart"/>
      <w:r w:rsidRPr="00FF4269">
        <w:rPr>
          <w:rFonts w:ascii="Times New Roman" w:hAnsi="Times New Roman"/>
          <w:color w:val="000000"/>
          <w:sz w:val="28"/>
          <w:lang w:val="ru-RU"/>
        </w:rPr>
        <w:t>двухшажного</w:t>
      </w:r>
      <w:proofErr w:type="spellEnd"/>
      <w:r w:rsidRPr="00FF4269">
        <w:rPr>
          <w:rFonts w:ascii="Times New Roman" w:hAnsi="Times New Roman"/>
          <w:color w:val="000000"/>
          <w:sz w:val="28"/>
          <w:lang w:val="ru-RU"/>
        </w:rPr>
        <w:t xml:space="preserve"> хода на одновременный </w:t>
      </w:r>
      <w:proofErr w:type="spellStart"/>
      <w:r w:rsidRPr="00FF4269">
        <w:rPr>
          <w:rFonts w:ascii="Times New Roman" w:hAnsi="Times New Roman"/>
          <w:color w:val="000000"/>
          <w:sz w:val="28"/>
          <w:lang w:val="ru-RU"/>
        </w:rPr>
        <w:t>бесшажный</w:t>
      </w:r>
      <w:proofErr w:type="spellEnd"/>
      <w:r w:rsidRPr="00FF4269">
        <w:rPr>
          <w:rFonts w:ascii="Times New Roman" w:hAnsi="Times New Roman"/>
          <w:color w:val="000000"/>
          <w:sz w:val="28"/>
          <w:lang w:val="ru-RU"/>
        </w:rPr>
        <w:t xml:space="preserve"> ход и обратно, ранее разученные упражнения лыжной подготовки в передвижениях на лыжах, при спусках, подъёмах, торможении.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>Модуль «Плавание».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Старт прыжком с тумбочки при плавании кролем на груди, старт из воды толчком от стенки бассейна при плавании кролем на спине. Повороты при плавании кролем на груди и на спине. </w:t>
      </w:r>
      <w:proofErr w:type="spellStart"/>
      <w:r w:rsidRPr="00FF4269">
        <w:rPr>
          <w:rFonts w:ascii="Times New Roman" w:hAnsi="Times New Roman"/>
          <w:color w:val="000000"/>
          <w:sz w:val="28"/>
          <w:lang w:val="ru-RU"/>
        </w:rPr>
        <w:t>Проплывание</w:t>
      </w:r>
      <w:proofErr w:type="spellEnd"/>
      <w:r w:rsidRPr="00FF4269">
        <w:rPr>
          <w:rFonts w:ascii="Times New Roman" w:hAnsi="Times New Roman"/>
          <w:color w:val="000000"/>
          <w:sz w:val="28"/>
          <w:lang w:val="ru-RU"/>
        </w:rPr>
        <w:t xml:space="preserve"> учебных дистанций кролем на груди и на спине.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Модуль «Спортивные игры».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>Баскетбол. Повороты туловища в правую и левую стороны с удержанием мяча двумя руками, передача мяча одной рукой от плеча и снизу, бросок мяча двумя и одной рукой в прыжке. Игровая деятельность по правилам с использованием ранее разученных технических приёмов.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>Волейбол. Прямой нападающий удар, индивидуальное блокирование мяча в прыжке с места, тактические действия в защите и нападении. Игровая деятельность по правилам с использованием ранее разученных технических приёмов.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Футбол. Удар по мячу с разбега внутренней частью подъёма стопы, остановка мяча внутренней стороной стопы. Правила игры в мини-футбол, технические и тактические действия. Игровая деятельность по правилам мини-футбола с использованием ранее разученных технических приёмов (девушки). Игровая деятельность по правилам классического футбола с использованием ранее разученных технических приёмов (юноши).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D118F5" w:rsidRPr="00FF4269" w:rsidRDefault="00D118F5">
      <w:pPr>
        <w:spacing w:after="0"/>
        <w:ind w:left="120"/>
        <w:rPr>
          <w:lang w:val="ru-RU"/>
        </w:rPr>
      </w:pPr>
      <w:bookmarkStart w:id="8" w:name="_Toc137567701"/>
      <w:bookmarkEnd w:id="8"/>
    </w:p>
    <w:p w:rsidR="00D118F5" w:rsidRPr="00FF4269" w:rsidRDefault="00D118F5">
      <w:pPr>
        <w:spacing w:after="0"/>
        <w:ind w:left="120"/>
        <w:rPr>
          <w:lang w:val="ru-RU"/>
        </w:rPr>
      </w:pPr>
    </w:p>
    <w:p w:rsidR="00D118F5" w:rsidRPr="00FF4269" w:rsidRDefault="00D118F5">
      <w:pPr>
        <w:rPr>
          <w:lang w:val="ru-RU"/>
        </w:rPr>
        <w:sectPr w:rsidR="00D118F5" w:rsidRPr="00FF4269">
          <w:pgSz w:w="11906" w:h="16383"/>
          <w:pgMar w:top="1134" w:right="850" w:bottom="1134" w:left="1701" w:header="720" w:footer="720" w:gutter="0"/>
          <w:cols w:space="720"/>
        </w:sectPr>
      </w:pPr>
    </w:p>
    <w:p w:rsidR="00D118F5" w:rsidRPr="00FF4269" w:rsidRDefault="00FF4269">
      <w:pPr>
        <w:spacing w:after="0" w:line="264" w:lineRule="auto"/>
        <w:ind w:left="120"/>
        <w:jc w:val="both"/>
        <w:rPr>
          <w:lang w:val="ru-RU"/>
        </w:rPr>
      </w:pPr>
      <w:bookmarkStart w:id="9" w:name="_Toc137548640"/>
      <w:bookmarkStart w:id="10" w:name="block-31786065"/>
      <w:bookmarkEnd w:id="7"/>
      <w:bookmarkEnd w:id="9"/>
      <w:r w:rsidRPr="00FF426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D118F5" w:rsidRPr="00FF4269" w:rsidRDefault="00D118F5">
      <w:pPr>
        <w:spacing w:after="0"/>
        <w:ind w:left="120"/>
        <w:rPr>
          <w:lang w:val="ru-RU"/>
        </w:rPr>
      </w:pPr>
      <w:bookmarkStart w:id="11" w:name="_Toc137548641"/>
      <w:bookmarkEnd w:id="11"/>
    </w:p>
    <w:p w:rsidR="00D118F5" w:rsidRPr="00FF4269" w:rsidRDefault="00FF4269">
      <w:pPr>
        <w:spacing w:after="0" w:line="264" w:lineRule="auto"/>
        <w:ind w:left="120"/>
        <w:jc w:val="both"/>
        <w:rPr>
          <w:lang w:val="ru-RU"/>
        </w:rPr>
      </w:pPr>
      <w:r w:rsidRPr="00FF426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основного общего образования у обучающегося будут сформированы следующие </w:t>
      </w:r>
      <w:r w:rsidRPr="00FF426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результаты: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</w:t>
      </w:r>
      <w:r w:rsidRPr="00FF426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напряжений, активному восстановлению организма после значительных умственных и физических нагрузок;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D118F5" w:rsidRPr="00FF4269" w:rsidRDefault="00D118F5">
      <w:pPr>
        <w:spacing w:after="0"/>
        <w:ind w:left="120"/>
        <w:rPr>
          <w:lang w:val="ru-RU"/>
        </w:rPr>
      </w:pPr>
      <w:bookmarkStart w:id="12" w:name="_Toc137567704"/>
      <w:bookmarkEnd w:id="12"/>
    </w:p>
    <w:p w:rsidR="00D118F5" w:rsidRPr="00FF4269" w:rsidRDefault="00D118F5">
      <w:pPr>
        <w:spacing w:after="0" w:line="264" w:lineRule="auto"/>
        <w:ind w:left="120"/>
        <w:rPr>
          <w:lang w:val="ru-RU"/>
        </w:rPr>
      </w:pPr>
    </w:p>
    <w:p w:rsidR="00D118F5" w:rsidRPr="00FF4269" w:rsidRDefault="00FF4269">
      <w:pPr>
        <w:spacing w:after="0" w:line="264" w:lineRule="auto"/>
        <w:ind w:left="120"/>
        <w:rPr>
          <w:lang w:val="ru-RU"/>
        </w:rPr>
      </w:pPr>
      <w:r w:rsidRPr="00FF426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bookmarkStart w:id="13" w:name="_Toc134720971"/>
      <w:bookmarkEnd w:id="13"/>
      <w:r w:rsidRPr="00FF4269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F4269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  <w:r w:rsidRPr="00FF4269">
        <w:rPr>
          <w:rFonts w:ascii="Times New Roman" w:hAnsi="Times New Roman"/>
          <w:color w:val="000000"/>
          <w:sz w:val="28"/>
          <w:lang w:val="ru-RU"/>
        </w:rPr>
        <w:t>: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</w:t>
      </w:r>
      <w:r w:rsidRPr="00FF426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руководствоваться требованиями техники безопасности во время передвижения по маршруту и организации бивуака;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подготовкой мест занятий на открытых площадках и правилами предупреждения травматизма.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F4269">
        <w:rPr>
          <w:rFonts w:ascii="Times New Roman" w:hAnsi="Times New Roman"/>
          <w:b/>
          <w:color w:val="000000"/>
          <w:sz w:val="28"/>
          <w:lang w:val="ru-RU"/>
        </w:rPr>
        <w:t>универсальные коммуникативные учебные действия</w:t>
      </w:r>
      <w:r w:rsidRPr="00FF4269">
        <w:rPr>
          <w:rFonts w:ascii="Times New Roman" w:hAnsi="Times New Roman"/>
          <w:color w:val="000000"/>
          <w:sz w:val="28"/>
          <w:lang w:val="ru-RU"/>
        </w:rPr>
        <w:t>: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упражнения;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FF4269">
        <w:rPr>
          <w:rFonts w:ascii="Times New Roman" w:hAnsi="Times New Roman"/>
          <w:b/>
          <w:color w:val="000000"/>
          <w:sz w:val="28"/>
          <w:lang w:val="ru-RU"/>
        </w:rPr>
        <w:t>универсальные регулятивные учебные действия</w:t>
      </w:r>
      <w:r w:rsidRPr="00FF4269">
        <w:rPr>
          <w:rFonts w:ascii="Times New Roman" w:hAnsi="Times New Roman"/>
          <w:color w:val="000000"/>
          <w:sz w:val="28"/>
          <w:lang w:val="ru-RU"/>
        </w:rPr>
        <w:t>: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D118F5" w:rsidRPr="00FF4269" w:rsidRDefault="00D118F5">
      <w:pPr>
        <w:spacing w:after="0"/>
        <w:ind w:left="120"/>
        <w:rPr>
          <w:lang w:val="ru-RU"/>
        </w:rPr>
      </w:pPr>
      <w:bookmarkStart w:id="14" w:name="_Toc137567705"/>
      <w:bookmarkEnd w:id="14"/>
    </w:p>
    <w:p w:rsidR="00D118F5" w:rsidRPr="00FF4269" w:rsidRDefault="00D118F5">
      <w:pPr>
        <w:spacing w:after="0" w:line="264" w:lineRule="auto"/>
        <w:ind w:left="120"/>
        <w:rPr>
          <w:lang w:val="ru-RU"/>
        </w:rPr>
      </w:pPr>
    </w:p>
    <w:p w:rsidR="00D118F5" w:rsidRPr="00FF4269" w:rsidRDefault="00FF4269">
      <w:pPr>
        <w:spacing w:after="0" w:line="264" w:lineRule="auto"/>
        <w:ind w:left="120"/>
        <w:rPr>
          <w:lang w:val="ru-RU"/>
        </w:rPr>
      </w:pPr>
      <w:r w:rsidRPr="00FF426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118F5" w:rsidRPr="00FF4269" w:rsidRDefault="00D118F5">
      <w:pPr>
        <w:spacing w:after="0" w:line="264" w:lineRule="auto"/>
        <w:ind w:left="120"/>
        <w:jc w:val="both"/>
        <w:rPr>
          <w:lang w:val="ru-RU"/>
        </w:rPr>
      </w:pPr>
    </w:p>
    <w:p w:rsidR="00D118F5" w:rsidRPr="00FF4269" w:rsidRDefault="00D118F5">
      <w:pPr>
        <w:spacing w:after="0" w:line="264" w:lineRule="auto"/>
        <w:ind w:left="120"/>
        <w:jc w:val="both"/>
        <w:rPr>
          <w:lang w:val="ru-RU"/>
        </w:rPr>
      </w:pPr>
    </w:p>
    <w:p w:rsidR="00D118F5" w:rsidRPr="00FF4269" w:rsidRDefault="00FF4269">
      <w:pPr>
        <w:spacing w:after="0" w:line="264" w:lineRule="auto"/>
        <w:ind w:left="12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F4269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FF4269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проводить анализ основных направлений развития физической культуры в Российской Федерации, характеризовать содержание основных форм их организации;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анализировать понятие «всестороннее и гармоничное физическое развитие», раскрывать критерии и приводить примеры, устанавливать связь с наследственными факторами и занятиями физической культурой и спортом;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проводить занятия оздоровительной гимнастикой по коррекции индивидуальной формы осанки и избыточной массы тела;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составлять планы занятия спортивной тренировкой, определять их целевое содержание в соответствии с индивидуальными показателями развития основных физических качеств;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(девушки);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выполнять комбинацию на параллельных брусьях с включением упражнений в упоре на руках, кувырка вперёд и соскока, наблюдать их выполнение другими обучающимися и сравнивать с заданным образцом, анализировать ошибки и причины их появления, находить способы устранения (юноши);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выполнять прыжок в длину с разбега способом «прогнувшись», наблюдать и анализировать технические особенности в выполнении другими обучающимися, выявлять ошибки и предлагать способы устранения;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технике;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выполнять передвижение на лыжах одновременным </w:t>
      </w:r>
      <w:proofErr w:type="spellStart"/>
      <w:r w:rsidRPr="00FF4269">
        <w:rPr>
          <w:rFonts w:ascii="Times New Roman" w:hAnsi="Times New Roman"/>
          <w:color w:val="000000"/>
          <w:sz w:val="28"/>
          <w:lang w:val="ru-RU"/>
        </w:rPr>
        <w:t>бесшажным</w:t>
      </w:r>
      <w:proofErr w:type="spellEnd"/>
      <w:r w:rsidRPr="00FF4269">
        <w:rPr>
          <w:rFonts w:ascii="Times New Roman" w:hAnsi="Times New Roman"/>
          <w:color w:val="000000"/>
          <w:sz w:val="28"/>
          <w:lang w:val="ru-RU"/>
        </w:rPr>
        <w:t xml:space="preserve"> ходом, переход с попеременного </w:t>
      </w:r>
      <w:proofErr w:type="spellStart"/>
      <w:r w:rsidRPr="00FF4269">
        <w:rPr>
          <w:rFonts w:ascii="Times New Roman" w:hAnsi="Times New Roman"/>
          <w:color w:val="000000"/>
          <w:sz w:val="28"/>
          <w:lang w:val="ru-RU"/>
        </w:rPr>
        <w:t>двухшажного</w:t>
      </w:r>
      <w:proofErr w:type="spellEnd"/>
      <w:r w:rsidRPr="00FF4269">
        <w:rPr>
          <w:rFonts w:ascii="Times New Roman" w:hAnsi="Times New Roman"/>
          <w:color w:val="000000"/>
          <w:sz w:val="28"/>
          <w:lang w:val="ru-RU"/>
        </w:rPr>
        <w:t xml:space="preserve"> хода на одновременный </w:t>
      </w:r>
      <w:proofErr w:type="spellStart"/>
      <w:r w:rsidRPr="00FF4269">
        <w:rPr>
          <w:rFonts w:ascii="Times New Roman" w:hAnsi="Times New Roman"/>
          <w:color w:val="000000"/>
          <w:sz w:val="28"/>
          <w:lang w:val="ru-RU"/>
        </w:rPr>
        <w:t>бесшажный</w:t>
      </w:r>
      <w:proofErr w:type="spellEnd"/>
      <w:r w:rsidRPr="00FF4269">
        <w:rPr>
          <w:rFonts w:ascii="Times New Roman" w:hAnsi="Times New Roman"/>
          <w:color w:val="000000"/>
          <w:sz w:val="28"/>
          <w:lang w:val="ru-RU"/>
        </w:rPr>
        <w:t xml:space="preserve"> ход, преодоление естественных препятствий на лыжах широким шагом, перешагиванием, </w:t>
      </w:r>
      <w:proofErr w:type="spellStart"/>
      <w:r w:rsidRPr="00FF4269">
        <w:rPr>
          <w:rFonts w:ascii="Times New Roman" w:hAnsi="Times New Roman"/>
          <w:color w:val="000000"/>
          <w:sz w:val="28"/>
          <w:lang w:val="ru-RU"/>
        </w:rPr>
        <w:t>перелазанием</w:t>
      </w:r>
      <w:proofErr w:type="spellEnd"/>
      <w:r w:rsidRPr="00FF4269">
        <w:rPr>
          <w:rFonts w:ascii="Times New Roman" w:hAnsi="Times New Roman"/>
          <w:color w:val="000000"/>
          <w:sz w:val="28"/>
          <w:lang w:val="ru-RU"/>
        </w:rPr>
        <w:t xml:space="preserve"> (для бесснежных районов – имитация передвижения);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в бассейне при выполнении плавательных упражнений;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>выполнять прыжки в воду со стартовой тумбы;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>выполнять технические элементы плавания кролем на груди в согласовании с дыханием;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демонстрировать и использовать технические действия спортивных игр: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баскетбол (передача мяча одной рукой снизу и от плеча, бросок в корзину двумя и одной рукой в прыжке, тактические действия в защите и нападении, использование разученных технических и тактических действий в условиях игровой деятельности);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волейбол (прямой нападающий удар и индивидуальное блокирование мяча в прыжке с места, тактические действия в защите и нападении, использование разученных технических и тактических действий в условиях игровой деятельности); </w:t>
      </w:r>
    </w:p>
    <w:p w:rsidR="00D118F5" w:rsidRPr="00FF4269" w:rsidRDefault="00FF4269">
      <w:pPr>
        <w:spacing w:after="0" w:line="264" w:lineRule="auto"/>
        <w:ind w:firstLine="600"/>
        <w:jc w:val="both"/>
        <w:rPr>
          <w:lang w:val="ru-RU"/>
        </w:rPr>
      </w:pPr>
      <w:r w:rsidRPr="00FF4269">
        <w:rPr>
          <w:rFonts w:ascii="Times New Roman" w:hAnsi="Times New Roman"/>
          <w:color w:val="000000"/>
          <w:sz w:val="28"/>
          <w:lang w:val="ru-RU"/>
        </w:rPr>
        <w:t xml:space="preserve">футбол (удары по неподвижному, катящемуся и летящему мячу с разбега внутренней и внешней частью подъёма стопы, тактические действия </w:t>
      </w:r>
      <w:r w:rsidRPr="00FF4269">
        <w:rPr>
          <w:rFonts w:ascii="Times New Roman" w:hAnsi="Times New Roman"/>
          <w:color w:val="000000"/>
          <w:sz w:val="28"/>
          <w:lang w:val="ru-RU"/>
        </w:rPr>
        <w:lastRenderedPageBreak/>
        <w:t>игроков в нападении и защите, использование разученных технических и тактических действий в условиях игровой деятельности).</w:t>
      </w:r>
    </w:p>
    <w:p w:rsidR="00D118F5" w:rsidRPr="00FF4269" w:rsidRDefault="00D118F5">
      <w:pPr>
        <w:spacing w:after="0" w:line="264" w:lineRule="auto"/>
        <w:ind w:left="120"/>
        <w:jc w:val="both"/>
        <w:rPr>
          <w:lang w:val="ru-RU"/>
        </w:rPr>
      </w:pPr>
    </w:p>
    <w:p w:rsidR="00D118F5" w:rsidRPr="00FF4269" w:rsidRDefault="00D118F5">
      <w:pPr>
        <w:rPr>
          <w:lang w:val="ru-RU"/>
        </w:rPr>
        <w:sectPr w:rsidR="00D118F5" w:rsidRPr="00FF4269">
          <w:pgSz w:w="11906" w:h="16383"/>
          <w:pgMar w:top="1134" w:right="850" w:bottom="1134" w:left="1701" w:header="720" w:footer="720" w:gutter="0"/>
          <w:cols w:space="720"/>
        </w:sectPr>
      </w:pPr>
    </w:p>
    <w:p w:rsidR="00D118F5" w:rsidRPr="00076494" w:rsidRDefault="00D118F5">
      <w:pPr>
        <w:rPr>
          <w:lang w:val="ru-RU"/>
        </w:rPr>
        <w:sectPr w:rsidR="00D118F5" w:rsidRPr="0007649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5" w:name="block-31786064"/>
      <w:bookmarkEnd w:id="10"/>
    </w:p>
    <w:p w:rsidR="00D118F5" w:rsidRDefault="00FF4269">
      <w:pPr>
        <w:spacing w:after="0"/>
        <w:ind w:left="120"/>
      </w:pPr>
      <w:r w:rsidRPr="0007649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0"/>
        <w:gridCol w:w="4053"/>
        <w:gridCol w:w="2422"/>
        <w:gridCol w:w="2221"/>
      </w:tblGrid>
      <w:tr w:rsidR="00D118F5" w:rsidTr="00FF4269">
        <w:trPr>
          <w:trHeight w:val="144"/>
          <w:tblCellSpacing w:w="20" w:type="nil"/>
        </w:trPr>
        <w:tc>
          <w:tcPr>
            <w:tcW w:w="11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18F5" w:rsidRDefault="00D118F5">
            <w:pPr>
              <w:spacing w:after="0"/>
              <w:ind w:left="135"/>
            </w:pPr>
          </w:p>
        </w:tc>
        <w:tc>
          <w:tcPr>
            <w:tcW w:w="40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8F5" w:rsidRDefault="00D118F5">
            <w:pPr>
              <w:spacing w:after="0"/>
              <w:ind w:left="135"/>
            </w:pP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8F5" w:rsidRDefault="00D118F5">
            <w:pPr>
              <w:spacing w:after="0"/>
              <w:ind w:left="135"/>
            </w:pPr>
          </w:p>
        </w:tc>
      </w:tr>
      <w:tr w:rsidR="00D118F5" w:rsidTr="00FF42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8F5" w:rsidRDefault="00D118F5"/>
        </w:tc>
        <w:tc>
          <w:tcPr>
            <w:tcW w:w="40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8F5" w:rsidRDefault="00D118F5"/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8F5" w:rsidRDefault="00D118F5">
            <w:pPr>
              <w:spacing w:after="0"/>
              <w:ind w:left="135"/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8F5" w:rsidRDefault="00D118F5"/>
        </w:tc>
      </w:tr>
      <w:tr w:rsidR="00D118F5" w:rsidRPr="0007649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118F5" w:rsidRPr="00FF4269" w:rsidRDefault="00FF4269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F426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D118F5" w:rsidTr="00FF4269">
        <w:trPr>
          <w:trHeight w:val="144"/>
          <w:tblCellSpacing w:w="20" w:type="nil"/>
        </w:trPr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053" w:type="dxa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18F5" w:rsidRDefault="00D118F5">
            <w:pPr>
              <w:spacing w:after="0"/>
              <w:ind w:left="135"/>
            </w:pPr>
          </w:p>
        </w:tc>
      </w:tr>
      <w:tr w:rsidR="00D118F5" w:rsidTr="00FF4269">
        <w:trPr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18F5" w:rsidRDefault="00D118F5"/>
        </w:tc>
      </w:tr>
      <w:tr w:rsidR="00D118F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D118F5" w:rsidTr="00FF4269">
        <w:trPr>
          <w:trHeight w:val="144"/>
          <w:tblCellSpacing w:w="20" w:type="nil"/>
        </w:trPr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053" w:type="dxa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18F5" w:rsidRDefault="00D118F5">
            <w:pPr>
              <w:spacing w:after="0"/>
              <w:ind w:left="135"/>
            </w:pPr>
          </w:p>
        </w:tc>
      </w:tr>
      <w:tr w:rsidR="00D118F5" w:rsidTr="00FF4269">
        <w:trPr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18F5" w:rsidRDefault="00D118F5"/>
        </w:tc>
      </w:tr>
      <w:tr w:rsidR="00D118F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D118F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D118F5" w:rsidTr="00FF4269">
        <w:trPr>
          <w:trHeight w:val="144"/>
          <w:tblCellSpacing w:w="20" w:type="nil"/>
        </w:trPr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053" w:type="dxa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18F5" w:rsidRDefault="00D118F5">
            <w:pPr>
              <w:spacing w:after="0"/>
              <w:ind w:left="135"/>
            </w:pPr>
          </w:p>
        </w:tc>
      </w:tr>
      <w:tr w:rsidR="00D118F5" w:rsidTr="00FF4269">
        <w:trPr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18F5" w:rsidRDefault="00D118F5"/>
        </w:tc>
      </w:tr>
      <w:tr w:rsidR="00D118F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D118F5" w:rsidTr="00FF4269">
        <w:trPr>
          <w:trHeight w:val="144"/>
          <w:tblCellSpacing w:w="20" w:type="nil"/>
        </w:trPr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053" w:type="dxa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18F5" w:rsidRDefault="00D118F5">
            <w:pPr>
              <w:spacing w:after="0"/>
              <w:ind w:left="135"/>
            </w:pPr>
          </w:p>
        </w:tc>
      </w:tr>
      <w:tr w:rsidR="00D118F5" w:rsidTr="00FF4269">
        <w:trPr>
          <w:trHeight w:val="144"/>
          <w:tblCellSpacing w:w="20" w:type="nil"/>
        </w:trPr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053" w:type="dxa"/>
            <w:tcMar>
              <w:top w:w="50" w:type="dxa"/>
              <w:left w:w="100" w:type="dxa"/>
            </w:tcMar>
            <w:vAlign w:val="center"/>
          </w:tcPr>
          <w:p w:rsidR="00D118F5" w:rsidRPr="00FF4269" w:rsidRDefault="00FF4269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18F5" w:rsidRDefault="00D118F5">
            <w:pPr>
              <w:spacing w:after="0"/>
              <w:ind w:left="135"/>
            </w:pPr>
          </w:p>
        </w:tc>
      </w:tr>
      <w:tr w:rsidR="00D118F5" w:rsidTr="00FF4269">
        <w:trPr>
          <w:trHeight w:val="144"/>
          <w:tblCellSpacing w:w="20" w:type="nil"/>
        </w:trPr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053" w:type="dxa"/>
            <w:tcMar>
              <w:top w:w="50" w:type="dxa"/>
              <w:left w:w="100" w:type="dxa"/>
            </w:tcMar>
            <w:vAlign w:val="center"/>
          </w:tcPr>
          <w:p w:rsidR="00D118F5" w:rsidRPr="00FF4269" w:rsidRDefault="00FF4269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18F5" w:rsidRDefault="00D118F5">
            <w:pPr>
              <w:spacing w:after="0"/>
              <w:ind w:left="135"/>
            </w:pPr>
          </w:p>
        </w:tc>
      </w:tr>
      <w:tr w:rsidR="00D118F5" w:rsidTr="00FF4269">
        <w:trPr>
          <w:trHeight w:val="144"/>
          <w:tblCellSpacing w:w="20" w:type="nil"/>
        </w:trPr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053" w:type="dxa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18F5" w:rsidRDefault="00D118F5">
            <w:pPr>
              <w:spacing w:after="0"/>
              <w:ind w:left="135"/>
            </w:pPr>
          </w:p>
        </w:tc>
      </w:tr>
      <w:tr w:rsidR="00D118F5" w:rsidTr="00FF4269">
        <w:trPr>
          <w:trHeight w:val="144"/>
          <w:tblCellSpacing w:w="20" w:type="nil"/>
        </w:trPr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053" w:type="dxa"/>
            <w:tcMar>
              <w:top w:w="50" w:type="dxa"/>
              <w:left w:w="100" w:type="dxa"/>
            </w:tcMar>
            <w:vAlign w:val="center"/>
          </w:tcPr>
          <w:p w:rsidR="00D118F5" w:rsidRPr="00FF4269" w:rsidRDefault="00FF4269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18F5" w:rsidRDefault="00D118F5">
            <w:pPr>
              <w:spacing w:after="0"/>
              <w:ind w:left="135"/>
            </w:pPr>
          </w:p>
        </w:tc>
      </w:tr>
      <w:tr w:rsidR="00D118F5" w:rsidTr="00FF4269">
        <w:trPr>
          <w:trHeight w:val="144"/>
          <w:tblCellSpacing w:w="20" w:type="nil"/>
        </w:trPr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053" w:type="dxa"/>
            <w:tcMar>
              <w:top w:w="50" w:type="dxa"/>
              <w:left w:w="100" w:type="dxa"/>
            </w:tcMar>
            <w:vAlign w:val="center"/>
          </w:tcPr>
          <w:p w:rsidR="00D118F5" w:rsidRPr="00FF4269" w:rsidRDefault="00FF4269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18F5" w:rsidRDefault="00D118F5">
            <w:pPr>
              <w:spacing w:after="0"/>
              <w:ind w:left="135"/>
            </w:pPr>
          </w:p>
        </w:tc>
      </w:tr>
      <w:tr w:rsidR="00D118F5" w:rsidTr="00FF4269">
        <w:trPr>
          <w:trHeight w:val="144"/>
          <w:tblCellSpacing w:w="20" w:type="nil"/>
        </w:trPr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053" w:type="dxa"/>
            <w:tcMar>
              <w:top w:w="50" w:type="dxa"/>
              <w:left w:w="100" w:type="dxa"/>
            </w:tcMar>
            <w:vAlign w:val="center"/>
          </w:tcPr>
          <w:p w:rsidR="00D118F5" w:rsidRPr="00FF4269" w:rsidRDefault="00FF4269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18F5" w:rsidRDefault="00D118F5">
            <w:pPr>
              <w:spacing w:after="0"/>
              <w:ind w:left="135"/>
            </w:pPr>
          </w:p>
        </w:tc>
      </w:tr>
      <w:tr w:rsidR="00D118F5" w:rsidTr="00FF4269">
        <w:trPr>
          <w:trHeight w:val="144"/>
          <w:tblCellSpacing w:w="20" w:type="nil"/>
        </w:trPr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053" w:type="dxa"/>
            <w:tcMar>
              <w:top w:w="50" w:type="dxa"/>
              <w:left w:w="100" w:type="dxa"/>
            </w:tcMar>
            <w:vAlign w:val="center"/>
          </w:tcPr>
          <w:p w:rsidR="00D118F5" w:rsidRPr="00FF4269" w:rsidRDefault="00FF4269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27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18F5" w:rsidRDefault="00D118F5">
            <w:pPr>
              <w:spacing w:after="0"/>
              <w:ind w:left="135"/>
            </w:pPr>
          </w:p>
        </w:tc>
      </w:tr>
      <w:tr w:rsidR="00D118F5" w:rsidTr="00FF4269">
        <w:trPr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77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18F5" w:rsidRDefault="00D118F5"/>
        </w:tc>
      </w:tr>
      <w:tr w:rsidR="00D118F5" w:rsidTr="00FF4269">
        <w:trPr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  <w:vAlign w:val="center"/>
          </w:tcPr>
          <w:p w:rsidR="00D118F5" w:rsidRPr="00FF4269" w:rsidRDefault="00FF4269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18F5" w:rsidRDefault="00D118F5"/>
        </w:tc>
      </w:tr>
    </w:tbl>
    <w:p w:rsidR="00D118F5" w:rsidRDefault="00D118F5">
      <w:pPr>
        <w:sectPr w:rsidR="00D118F5" w:rsidSect="00FF4269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D118F5" w:rsidRDefault="00FF4269" w:rsidP="00FF4269">
      <w:pPr>
        <w:spacing w:after="0"/>
        <w:ind w:left="120"/>
        <w:sectPr w:rsidR="00D118F5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D118F5" w:rsidRDefault="00D118F5">
      <w:pPr>
        <w:sectPr w:rsidR="00D118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18F5" w:rsidRDefault="00D118F5">
      <w:pPr>
        <w:sectPr w:rsidR="00D118F5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6" w:name="block-31786066"/>
      <w:bookmarkEnd w:id="15"/>
    </w:p>
    <w:p w:rsidR="00D118F5" w:rsidRDefault="00FF42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1"/>
        <w:gridCol w:w="3263"/>
        <w:gridCol w:w="1031"/>
        <w:gridCol w:w="992"/>
        <w:gridCol w:w="992"/>
        <w:gridCol w:w="993"/>
        <w:gridCol w:w="1524"/>
      </w:tblGrid>
      <w:tr w:rsidR="00D118F5" w:rsidTr="007135D0">
        <w:trPr>
          <w:trHeight w:val="144"/>
          <w:tblCellSpacing w:w="20" w:type="nil"/>
        </w:trPr>
        <w:tc>
          <w:tcPr>
            <w:tcW w:w="10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18F5" w:rsidRDefault="00D118F5">
            <w:pPr>
              <w:spacing w:after="0"/>
              <w:ind w:left="135"/>
            </w:pPr>
          </w:p>
        </w:tc>
        <w:tc>
          <w:tcPr>
            <w:tcW w:w="32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8F5" w:rsidRDefault="00D118F5">
            <w:pPr>
              <w:spacing w:after="0"/>
              <w:ind w:left="135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977" w:type="dxa"/>
            <w:gridSpan w:val="3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8F5" w:rsidRDefault="00D118F5">
            <w:pPr>
              <w:spacing w:after="0"/>
              <w:ind w:left="135"/>
            </w:pPr>
          </w:p>
        </w:tc>
        <w:tc>
          <w:tcPr>
            <w:tcW w:w="1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8F5" w:rsidRDefault="00D118F5">
            <w:pPr>
              <w:spacing w:after="0"/>
              <w:ind w:left="135"/>
            </w:pPr>
          </w:p>
        </w:tc>
      </w:tr>
      <w:tr w:rsidR="00D24667" w:rsidTr="00D24667">
        <w:trPr>
          <w:trHeight w:val="1584"/>
          <w:tblCellSpacing w:w="20" w:type="nil"/>
        </w:trPr>
        <w:tc>
          <w:tcPr>
            <w:tcW w:w="10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4667" w:rsidRDefault="00D24667"/>
        </w:tc>
        <w:tc>
          <w:tcPr>
            <w:tcW w:w="32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4667" w:rsidRDefault="00D24667"/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4667" w:rsidRDefault="00D24667">
            <w:pPr>
              <w:spacing w:after="0"/>
              <w:ind w:left="135"/>
            </w:pPr>
          </w:p>
        </w:tc>
        <w:tc>
          <w:tcPr>
            <w:tcW w:w="992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D24667" w:rsidRPr="00D24667" w:rsidRDefault="00D24667" w:rsidP="00D246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667" w:rsidRPr="00D24667" w:rsidRDefault="00D24667" w:rsidP="00D246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246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8а</w:t>
            </w:r>
          </w:p>
        </w:tc>
        <w:tc>
          <w:tcPr>
            <w:tcW w:w="992" w:type="dxa"/>
            <w:tcBorders>
              <w:top w:val="nil"/>
            </w:tcBorders>
          </w:tcPr>
          <w:p w:rsidR="00D24667" w:rsidRPr="00D24667" w:rsidRDefault="00D24667" w:rsidP="00D246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667" w:rsidRPr="00D24667" w:rsidRDefault="00D24667" w:rsidP="00D246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246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8б</w:t>
            </w:r>
          </w:p>
        </w:tc>
        <w:tc>
          <w:tcPr>
            <w:tcW w:w="993" w:type="dxa"/>
            <w:tcBorders>
              <w:top w:val="nil"/>
            </w:tcBorders>
          </w:tcPr>
          <w:p w:rsidR="00D24667" w:rsidRPr="00D24667" w:rsidRDefault="00D24667" w:rsidP="00D246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667" w:rsidRPr="00D24667" w:rsidRDefault="00D24667" w:rsidP="00D246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246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8в</w:t>
            </w:r>
          </w:p>
        </w:tc>
        <w:tc>
          <w:tcPr>
            <w:tcW w:w="15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4667" w:rsidRDefault="00D24667"/>
        </w:tc>
      </w:tr>
      <w:tr w:rsidR="00D24667" w:rsidTr="00D24667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D24667" w:rsidRPr="00FF4269" w:rsidRDefault="00D24667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в современном обществе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D24667" w:rsidRPr="00691676" w:rsidRDefault="00076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4" w:history="1">
              <w:r w:rsidR="00D24667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  <w:r w:rsidR="00D24667" w:rsidRPr="00691676">
              <w:rPr>
                <w:rFonts w:ascii="Times New Roman" w:hAnsi="Times New Roman" w:cs="Times New Roman"/>
              </w:rPr>
              <w:t>, https://www.gto.ru</w:t>
            </w:r>
          </w:p>
        </w:tc>
      </w:tr>
      <w:tr w:rsidR="00D24667" w:rsidRPr="00814941" w:rsidTr="00D24667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D24667" w:rsidRPr="00814941" w:rsidRDefault="00D24667">
            <w:pPr>
              <w:spacing w:after="0"/>
              <w:rPr>
                <w:rFonts w:ascii="Times New Roman" w:hAnsi="Times New Roman" w:cs="Times New Roman"/>
              </w:rPr>
            </w:pPr>
            <w:r w:rsidRPr="00814941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D24667" w:rsidRPr="00814941" w:rsidRDefault="00D2466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14941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Бег на короткие дистанции, старт и финиш.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D24667" w:rsidRPr="00814941" w:rsidRDefault="00D2466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4941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14941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24667" w:rsidRPr="00814941" w:rsidRDefault="00D2466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D24667" w:rsidRPr="00814941" w:rsidRDefault="00D2466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D24667" w:rsidRPr="00814941" w:rsidRDefault="00D2466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D24667" w:rsidRPr="00814941" w:rsidRDefault="00076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5" w:history="1">
              <w:r w:rsidR="00D24667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D24667" w:rsidTr="00D24667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D24667" w:rsidRPr="007135D0" w:rsidRDefault="00D24667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дистанции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D24667" w:rsidRDefault="00076494">
            <w:pPr>
              <w:spacing w:after="0"/>
              <w:ind w:left="135"/>
            </w:pPr>
            <w:hyperlink r:id="rId6" w:history="1">
              <w:r w:rsidR="00D24667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D24667" w:rsidTr="00D24667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D24667" w:rsidRPr="00FF4269" w:rsidRDefault="00D24667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Всестороннее и гармоничное физическое развитие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D24667" w:rsidRDefault="00076494">
            <w:pPr>
              <w:spacing w:after="0"/>
              <w:ind w:left="135"/>
            </w:pPr>
            <w:hyperlink r:id="rId7" w:history="1">
              <w:r w:rsidR="00D24667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D24667" w:rsidTr="00D24667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D24667" w:rsidRPr="00FF4269" w:rsidRDefault="00D24667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длину с разбега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: разбег и отталкивание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D24667" w:rsidRDefault="00076494">
            <w:pPr>
              <w:spacing w:after="0"/>
              <w:ind w:left="135"/>
            </w:pPr>
            <w:hyperlink r:id="rId8" w:history="1">
              <w:r w:rsidR="00D24667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D24667" w:rsidTr="00D24667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D24667" w:rsidRPr="00FF4269" w:rsidRDefault="00D24667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длину с разбега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: разбег и отталкивание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D24667" w:rsidRDefault="00076494">
            <w:pPr>
              <w:spacing w:after="0"/>
              <w:ind w:left="135"/>
            </w:pPr>
            <w:hyperlink r:id="rId9" w:history="1">
              <w:r w:rsidR="00D24667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D24667" w:rsidTr="00D24667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дистанции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D24667" w:rsidRDefault="00076494">
            <w:pPr>
              <w:spacing w:after="0"/>
              <w:ind w:left="135"/>
            </w:pPr>
            <w:hyperlink r:id="rId10" w:history="1">
              <w:r w:rsidR="00D24667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D24667" w:rsidTr="00D24667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дистанции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D24667" w:rsidRDefault="00076494">
            <w:pPr>
              <w:spacing w:after="0"/>
              <w:ind w:left="135"/>
            </w:pPr>
            <w:hyperlink r:id="rId11" w:history="1">
              <w:r w:rsidR="00D24667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D24667" w:rsidTr="00D24667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D24667" w:rsidRPr="00FF4269" w:rsidRDefault="00D24667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 способом «прогнувшись»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D24667" w:rsidRDefault="00076494">
            <w:pPr>
              <w:spacing w:after="0"/>
              <w:ind w:left="135"/>
            </w:pPr>
            <w:hyperlink r:id="rId12" w:history="1">
              <w:r w:rsidR="00D24667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D24667" w:rsidTr="00D24667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D24667" w:rsidRPr="00FF4269" w:rsidRDefault="00D24667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 способом «прогнувшись»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D24667" w:rsidRDefault="00076494">
            <w:pPr>
              <w:spacing w:after="0"/>
              <w:ind w:left="135"/>
            </w:pPr>
            <w:hyperlink r:id="rId13" w:history="1">
              <w:r w:rsidR="00D24667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D24667" w:rsidTr="00D24667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D24667" w:rsidRPr="00FF4269" w:rsidRDefault="00D24667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проведения соревнований по сдаче </w:t>
            </w: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норм комплекса ГТО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D24667" w:rsidRPr="00814941" w:rsidRDefault="00D24667" w:rsidP="0081494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4941">
              <w:rPr>
                <w:rFonts w:ascii="Times New Roman" w:hAnsi="Times New Roman" w:cs="Times New Roman"/>
              </w:rPr>
              <w:t>https://www.gto.ru</w:t>
            </w:r>
          </w:p>
        </w:tc>
      </w:tr>
      <w:tr w:rsidR="00D24667" w:rsidTr="00D24667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D24667" w:rsidRPr="00FF4269" w:rsidRDefault="00D24667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подготовка к выполнению нормативных требований комплекса ГТО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D24667" w:rsidRPr="00814941" w:rsidRDefault="00D24667" w:rsidP="0081494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4941">
              <w:rPr>
                <w:rFonts w:ascii="Times New Roman" w:hAnsi="Times New Roman" w:cs="Times New Roman"/>
              </w:rPr>
              <w:t>https://www.gto.ru</w:t>
            </w:r>
          </w:p>
        </w:tc>
      </w:tr>
      <w:tr w:rsidR="00D24667" w:rsidTr="00D24667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D24667" w:rsidRPr="00FF4269" w:rsidRDefault="00D24667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Адаптивная и лечебная физическая культура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D24667" w:rsidRDefault="00076494">
            <w:pPr>
              <w:spacing w:after="0"/>
              <w:ind w:left="135"/>
            </w:pPr>
            <w:hyperlink r:id="rId14" w:history="1">
              <w:r w:rsidR="00D24667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D24667" w:rsidTr="00D24667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D24667" w:rsidRPr="00FF4269" w:rsidRDefault="00D24667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утомления и умственного перенапряжения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D24667" w:rsidRDefault="00076494">
            <w:pPr>
              <w:spacing w:after="0"/>
              <w:ind w:left="135"/>
            </w:pPr>
            <w:hyperlink r:id="rId15" w:history="1">
              <w:r w:rsidR="00D24667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D24667" w:rsidTr="00D24667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D24667" w:rsidRDefault="00076494">
            <w:pPr>
              <w:spacing w:after="0"/>
              <w:ind w:left="135"/>
            </w:pPr>
            <w:hyperlink r:id="rId16" w:history="1">
              <w:r w:rsidR="00D24667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D24667" w:rsidTr="00D24667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D24667" w:rsidRPr="00FF4269" w:rsidRDefault="00D24667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Коррекция нарушения осанки и избыточной массы тела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D24667" w:rsidRDefault="00076494">
            <w:pPr>
              <w:spacing w:after="0"/>
              <w:ind w:left="135"/>
            </w:pPr>
            <w:hyperlink r:id="rId17" w:history="1">
              <w:r w:rsidR="00D24667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D24667" w:rsidTr="00D24667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D24667" w:rsidRPr="00FF4269" w:rsidRDefault="00D24667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проведения самостоятельных занятий при коррекции осанки и телосложения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D24667" w:rsidRDefault="00076494">
            <w:pPr>
              <w:spacing w:after="0"/>
              <w:ind w:left="135"/>
            </w:pPr>
            <w:hyperlink r:id="rId18" w:history="1">
              <w:r w:rsidR="00D24667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D24667" w:rsidTr="00D24667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D24667" w:rsidRPr="00FF4269" w:rsidRDefault="00D24667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планов для самостоятельных занятий с учетом индивидуальных особенностей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D24667" w:rsidRDefault="00076494">
            <w:pPr>
              <w:spacing w:after="0"/>
              <w:ind w:left="135"/>
            </w:pPr>
            <w:hyperlink r:id="rId19" w:history="1">
              <w:r w:rsidR="00D24667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D24667" w:rsidTr="00D24667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D24667" w:rsidRPr="00FF4269" w:rsidRDefault="00D24667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с мячом на месте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удержанием мяча двумя руками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D24667" w:rsidRDefault="00076494">
            <w:pPr>
              <w:spacing w:after="0"/>
              <w:ind w:left="135"/>
            </w:pPr>
            <w:hyperlink r:id="rId20" w:history="1">
              <w:r w:rsidR="00D24667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D24667" w:rsidTr="00D24667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D24667" w:rsidRPr="00973DBA" w:rsidRDefault="00D2466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D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Повороты с мячом на месте с удержанием мяча двумя руками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D24667" w:rsidRDefault="00076494">
            <w:pPr>
              <w:spacing w:after="0"/>
              <w:ind w:left="135"/>
            </w:pPr>
            <w:hyperlink r:id="rId21" w:history="1">
              <w:r w:rsidR="00D24667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D24667" w:rsidTr="00D24667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D24667" w:rsidRPr="00FF4269" w:rsidRDefault="00D2466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Прямая п</w:t>
            </w: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ередача 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яча одной рукой от плеча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D24667" w:rsidRDefault="00076494">
            <w:pPr>
              <w:spacing w:after="0"/>
              <w:ind w:left="135"/>
            </w:pPr>
            <w:hyperlink r:id="rId22" w:history="1">
              <w:r w:rsidR="00D24667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D24667" w:rsidTr="00D24667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D24667" w:rsidRPr="00FF4269" w:rsidRDefault="00D24667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яча одной рукой от плеча с отскоком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D24667" w:rsidRDefault="00076494">
            <w:pPr>
              <w:spacing w:after="0"/>
              <w:ind w:left="135"/>
            </w:pPr>
            <w:hyperlink r:id="rId23" w:history="1">
              <w:r w:rsidR="00D24667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D24667" w:rsidTr="00D24667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D24667" w:rsidRPr="00FF4269" w:rsidRDefault="00D2466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Прямая п</w:t>
            </w: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ередача мяча одной рукой снизу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D24667" w:rsidRDefault="00076494">
            <w:pPr>
              <w:spacing w:after="0"/>
              <w:ind w:left="135"/>
            </w:pPr>
            <w:hyperlink r:id="rId24" w:history="1">
              <w:r w:rsidR="00D24667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D24667" w:rsidTr="00D24667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D24667" w:rsidRPr="00FF4269" w:rsidRDefault="00D24667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Передача мяча одной рукой </w:t>
            </w: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снизу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отскоком о пол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D24667" w:rsidRDefault="00076494">
            <w:pPr>
              <w:spacing w:after="0"/>
              <w:ind w:left="135"/>
            </w:pPr>
            <w:hyperlink r:id="rId25" w:history="1">
              <w:r w:rsidR="00D24667" w:rsidRPr="00B64C4C">
                <w:rPr>
                  <w:rStyle w:val="ab"/>
                  <w:rFonts w:ascii="Times New Roman" w:hAnsi="Times New Roman" w:cs="Times New Roman"/>
                </w:rPr>
                <w:t>https://resh.e</w:t>
              </w:r>
              <w:r w:rsidR="00D24667" w:rsidRPr="00B64C4C">
                <w:rPr>
                  <w:rStyle w:val="ab"/>
                  <w:rFonts w:ascii="Times New Roman" w:hAnsi="Times New Roman" w:cs="Times New Roman"/>
                </w:rPr>
                <w:lastRenderedPageBreak/>
                <w:t>du.ru/subject/9/8/</w:t>
              </w:r>
            </w:hyperlink>
          </w:p>
        </w:tc>
      </w:tr>
      <w:tr w:rsidR="00D24667" w:rsidTr="00D24667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D24667" w:rsidRPr="00FF4269" w:rsidRDefault="00D24667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руками в прыжке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D24667" w:rsidRDefault="00076494">
            <w:pPr>
              <w:spacing w:after="0"/>
              <w:ind w:left="135"/>
            </w:pPr>
            <w:hyperlink r:id="rId26" w:history="1">
              <w:r w:rsidR="00D24667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D24667" w:rsidTr="00D24667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D24667" w:rsidRPr="00FF4269" w:rsidRDefault="00D24667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руками в прыжке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D24667" w:rsidRDefault="00076494">
            <w:pPr>
              <w:spacing w:after="0"/>
              <w:ind w:left="135"/>
            </w:pPr>
            <w:hyperlink r:id="rId27" w:history="1">
              <w:r w:rsidR="00D24667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D24667" w:rsidTr="00D24667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D24667" w:rsidRPr="00FF4269" w:rsidRDefault="00D24667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одной рукой в прыжке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D24667" w:rsidRDefault="00076494">
            <w:pPr>
              <w:spacing w:after="0"/>
              <w:ind w:left="135"/>
            </w:pPr>
            <w:hyperlink r:id="rId28" w:history="1">
              <w:r w:rsidR="00D24667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D24667" w:rsidTr="00D24667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D24667" w:rsidRPr="00FF4269" w:rsidRDefault="00D24667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одной рукой в прыжке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D24667" w:rsidRDefault="00076494">
            <w:pPr>
              <w:spacing w:after="0"/>
              <w:ind w:left="135"/>
            </w:pPr>
            <w:hyperlink r:id="rId29" w:history="1">
              <w:r w:rsidR="00D24667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D24667" w:rsidTr="00D24667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ВФСК ГТО, возрождение ГТО. Правила выполнения спортивных нормативов 4-5 ступени.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ТБ.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травмах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D24667" w:rsidRPr="00814941" w:rsidRDefault="00D24667" w:rsidP="008149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4941">
              <w:rPr>
                <w:rFonts w:ascii="Times New Roman" w:hAnsi="Times New Roman" w:cs="Times New Roman"/>
              </w:rPr>
              <w:t>https://www.gto.ru</w:t>
            </w:r>
          </w:p>
        </w:tc>
      </w:tr>
      <w:tr w:rsidR="00D24667" w:rsidTr="00D24667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Подтягивание из виса на высокой перекладине – мальчики.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лежа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D24667" w:rsidRPr="00814941" w:rsidRDefault="00D24667" w:rsidP="008149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4941">
              <w:rPr>
                <w:rFonts w:ascii="Times New Roman" w:hAnsi="Times New Roman" w:cs="Times New Roman"/>
              </w:rPr>
              <w:t>https://www.gto.ru</w:t>
            </w:r>
          </w:p>
        </w:tc>
      </w:tr>
      <w:tr w:rsidR="00D24667" w:rsidTr="00D24667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Подтягивание из виса на высокой перекладине – мальчики.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лежа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D24667" w:rsidRPr="00814941" w:rsidRDefault="00D24667" w:rsidP="008149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4941">
              <w:rPr>
                <w:rFonts w:ascii="Times New Roman" w:hAnsi="Times New Roman" w:cs="Times New Roman"/>
              </w:rPr>
              <w:t>https://www.gto.ru</w:t>
            </w:r>
          </w:p>
        </w:tc>
      </w:tr>
      <w:tr w:rsidR="00D24667" w:rsidTr="00D24667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D24667" w:rsidRPr="00973DBA" w:rsidRDefault="00D24667">
            <w:pPr>
              <w:spacing w:after="0"/>
              <w:ind w:left="135"/>
              <w:rPr>
                <w:lang w:val="ru-RU"/>
              </w:rPr>
            </w:pPr>
            <w:r w:rsidRPr="00973DBA">
              <w:rPr>
                <w:rFonts w:ascii="Times New Roman" w:hAnsi="Times New Roman"/>
                <w:color w:val="000000"/>
                <w:sz w:val="24"/>
                <w:lang w:val="ru-RU"/>
              </w:rPr>
              <w:t>Акробатические комбинации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ранее изученных элементов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  <w:jc w:val="center"/>
            </w:pPr>
            <w:r w:rsidRPr="0097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D24667" w:rsidRDefault="00076494">
            <w:pPr>
              <w:spacing w:after="0"/>
              <w:ind w:left="135"/>
            </w:pPr>
            <w:hyperlink r:id="rId30" w:history="1">
              <w:r w:rsidR="00D24667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D24667" w:rsidTr="00D24667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D24667" w:rsidRPr="00973DBA" w:rsidRDefault="00D24667">
            <w:pPr>
              <w:spacing w:after="0"/>
              <w:ind w:left="135"/>
              <w:rPr>
                <w:lang w:val="ru-RU"/>
              </w:rPr>
            </w:pPr>
            <w:r w:rsidRPr="00973DBA">
              <w:rPr>
                <w:rFonts w:ascii="Times New Roman" w:hAnsi="Times New Roman"/>
                <w:color w:val="000000"/>
                <w:sz w:val="24"/>
                <w:lang w:val="ru-RU"/>
              </w:rPr>
              <w:t>Акробатические комбинации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ранее изученных элементов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  <w:jc w:val="center"/>
            </w:pPr>
            <w:r w:rsidRPr="0097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D24667" w:rsidRDefault="00076494">
            <w:pPr>
              <w:spacing w:after="0"/>
              <w:ind w:left="135"/>
            </w:pPr>
            <w:hyperlink r:id="rId31" w:history="1">
              <w:r w:rsidR="00D24667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D24667" w:rsidTr="00D24667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D24667" w:rsidRPr="00FF4269" w:rsidRDefault="00D24667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Гимнастическая </w:t>
            </w: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комбинация на гимнастическом бревне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D24667" w:rsidRDefault="00D24667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D24667" w:rsidRDefault="00076494">
            <w:pPr>
              <w:spacing w:after="0"/>
              <w:ind w:left="135"/>
            </w:pPr>
            <w:hyperlink r:id="rId32" w:history="1">
              <w:r w:rsidR="00D24667" w:rsidRPr="00B64C4C">
                <w:rPr>
                  <w:rStyle w:val="ab"/>
                  <w:rFonts w:ascii="Times New Roman" w:hAnsi="Times New Roman" w:cs="Times New Roman"/>
                </w:rPr>
                <w:t>https://resh.e</w:t>
              </w:r>
              <w:r w:rsidR="00D24667" w:rsidRPr="00B64C4C">
                <w:rPr>
                  <w:rStyle w:val="ab"/>
                  <w:rFonts w:ascii="Times New Roman" w:hAnsi="Times New Roman" w:cs="Times New Roman"/>
                </w:rPr>
                <w:lastRenderedPageBreak/>
                <w:t>du.ru/subject/9/8/</w:t>
              </w:r>
            </w:hyperlink>
          </w:p>
        </w:tc>
      </w:tr>
      <w:tr w:rsidR="00136E74" w:rsidTr="00EA79B7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FF4269" w:rsidRDefault="00136E74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Гимнастическая комбинация на гимнастическом бревне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Default="00076494">
            <w:pPr>
              <w:spacing w:after="0"/>
              <w:ind w:left="135"/>
            </w:pPr>
            <w:hyperlink r:id="rId33" w:history="1">
              <w:r w:rsidR="00136E74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136E74" w:rsidTr="00E16143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FF4269" w:rsidRDefault="00136E74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Наклон вперед из положения стоя на гимнастической скамье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Pr="00814941" w:rsidRDefault="00136E74" w:rsidP="008149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4941">
              <w:rPr>
                <w:rFonts w:ascii="Times New Roman" w:hAnsi="Times New Roman" w:cs="Times New Roman"/>
              </w:rPr>
              <w:t>https://www.gto.ru</w:t>
            </w:r>
          </w:p>
        </w:tc>
      </w:tr>
      <w:tr w:rsidR="00136E74" w:rsidTr="00FF2ECC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FF4269" w:rsidRDefault="00136E74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Наклон вперед из положения стоя на гимнастической скамье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Pr="00814941" w:rsidRDefault="00136E74" w:rsidP="008149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4941">
              <w:rPr>
                <w:rFonts w:ascii="Times New Roman" w:hAnsi="Times New Roman" w:cs="Times New Roman"/>
              </w:rPr>
              <w:t>https://www.gto.ru</w:t>
            </w:r>
          </w:p>
        </w:tc>
      </w:tr>
      <w:tr w:rsidR="00136E74" w:rsidTr="0000571F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перекладине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Default="00076494">
            <w:pPr>
              <w:spacing w:after="0"/>
              <w:ind w:left="135"/>
            </w:pPr>
            <w:hyperlink r:id="rId34" w:history="1">
              <w:r w:rsidR="00136E74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136E74" w:rsidTr="00720C86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перекладине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Default="00076494">
            <w:pPr>
              <w:spacing w:after="0"/>
              <w:ind w:left="135"/>
            </w:pPr>
            <w:hyperlink r:id="rId35" w:history="1">
              <w:r w:rsidR="00136E74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136E74" w:rsidTr="00CD63F3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FF4269" w:rsidRDefault="00136E74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лежа на низкой перекладине 90см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Pr="00814941" w:rsidRDefault="00136E74" w:rsidP="008149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4941">
              <w:rPr>
                <w:rFonts w:ascii="Times New Roman" w:hAnsi="Times New Roman" w:cs="Times New Roman"/>
              </w:rPr>
              <w:t>https://www.gto.ru</w:t>
            </w:r>
          </w:p>
        </w:tc>
      </w:tr>
      <w:tr w:rsidR="00136E74" w:rsidTr="00EB399D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FF4269" w:rsidRDefault="00136E74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лежа на низкой перекладине 90см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Pr="00814941" w:rsidRDefault="00136E74" w:rsidP="008149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4941">
              <w:rPr>
                <w:rFonts w:ascii="Times New Roman" w:hAnsi="Times New Roman" w:cs="Times New Roman"/>
              </w:rPr>
              <w:t>https://www.gto.ru</w:t>
            </w:r>
          </w:p>
        </w:tc>
      </w:tr>
      <w:tr w:rsidR="00136E74" w:rsidTr="009B1099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FF4269" w:rsidRDefault="00136E74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Гимнастическая комбинация на параллельных брусьях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Default="00076494">
            <w:pPr>
              <w:spacing w:after="0"/>
              <w:ind w:left="135"/>
            </w:pPr>
            <w:hyperlink r:id="rId36" w:history="1">
              <w:r w:rsidR="00136E74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136E74" w:rsidTr="00816A81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FF4269" w:rsidRDefault="00136E74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Вольные упражнения на базе ритмической гимнастики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Default="00076494">
            <w:pPr>
              <w:spacing w:after="0"/>
              <w:ind w:left="135"/>
            </w:pPr>
            <w:hyperlink r:id="rId37" w:history="1">
              <w:r w:rsidR="00136E74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136E74" w:rsidTr="00663CBA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FF4269" w:rsidRDefault="00136E74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с одного лыжного хода на другой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Default="00076494">
            <w:pPr>
              <w:spacing w:after="0"/>
              <w:ind w:left="135"/>
            </w:pPr>
            <w:hyperlink r:id="rId38" w:history="1">
              <w:r w:rsidR="00136E74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136E74" w:rsidTr="006E21CF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FF4269" w:rsidRDefault="00136E74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Лыжная подготовка в передвижениях на лыжах, </w:t>
            </w: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 спусках, подъёмах, торможении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Default="00076494">
            <w:pPr>
              <w:spacing w:after="0"/>
              <w:ind w:left="135"/>
            </w:pPr>
            <w:hyperlink r:id="rId39" w:history="1">
              <w:r w:rsidR="00136E74" w:rsidRPr="00B64C4C">
                <w:rPr>
                  <w:rStyle w:val="ab"/>
                  <w:rFonts w:ascii="Times New Roman" w:hAnsi="Times New Roman" w:cs="Times New Roman"/>
                </w:rPr>
                <w:t>https://resh.edu.ru/subject</w:t>
              </w:r>
              <w:r w:rsidR="00136E74" w:rsidRPr="00B64C4C">
                <w:rPr>
                  <w:rStyle w:val="ab"/>
                  <w:rFonts w:ascii="Times New Roman" w:hAnsi="Times New Roman" w:cs="Times New Roman"/>
                </w:rPr>
                <w:lastRenderedPageBreak/>
                <w:t>/9/8/</w:t>
              </w:r>
            </w:hyperlink>
          </w:p>
        </w:tc>
      </w:tr>
      <w:tr w:rsidR="00136E74" w:rsidTr="00201810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FF4269" w:rsidRDefault="00136E74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лыжах 2 км или 3 км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Pr="00814941" w:rsidRDefault="00136E74" w:rsidP="008149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4941">
              <w:rPr>
                <w:rFonts w:ascii="Times New Roman" w:hAnsi="Times New Roman" w:cs="Times New Roman"/>
              </w:rPr>
              <w:t>https://www.gto.ru</w:t>
            </w:r>
          </w:p>
        </w:tc>
      </w:tr>
      <w:tr w:rsidR="00136E74" w:rsidTr="00B005C7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FF4269" w:rsidRDefault="00136E74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лыжах 2 км или 3 км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Pr="00814941" w:rsidRDefault="00136E74" w:rsidP="008149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4941">
              <w:rPr>
                <w:rFonts w:ascii="Times New Roman" w:hAnsi="Times New Roman" w:cs="Times New Roman"/>
              </w:rPr>
              <w:t>https://www.gto.ru</w:t>
            </w:r>
          </w:p>
        </w:tc>
      </w:tr>
      <w:tr w:rsidR="00136E74" w:rsidTr="00F711AD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FF4269" w:rsidRDefault="00136E74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стартов и поворотов при плавании спортивными способами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Default="00076494">
            <w:pPr>
              <w:spacing w:after="0"/>
              <w:ind w:left="135"/>
            </w:pPr>
            <w:hyperlink r:id="rId40" w:history="1">
              <w:r w:rsidR="00136E74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136E74" w:rsidTr="00B25079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973DBA" w:rsidRDefault="00136E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73DBA">
              <w:rPr>
                <w:rFonts w:ascii="Times New Roman" w:hAnsi="Times New Roman"/>
                <w:color w:val="000000"/>
                <w:sz w:val="24"/>
                <w:lang w:val="ru-RU"/>
              </w:rPr>
              <w:t>Проплывание</w:t>
            </w:r>
            <w:proofErr w:type="spellEnd"/>
            <w:r w:rsidRPr="0097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учебных дистанций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заданиями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 w:rsidRPr="0097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Default="00076494">
            <w:pPr>
              <w:spacing w:after="0"/>
              <w:ind w:left="135"/>
            </w:pPr>
            <w:hyperlink r:id="rId41" w:history="1">
              <w:r w:rsidR="00136E74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136E74" w:rsidTr="002219F6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FF4269" w:rsidRDefault="00136E74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Плавание 50м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Pr="00814941" w:rsidRDefault="00136E74" w:rsidP="008149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4941">
              <w:rPr>
                <w:rFonts w:ascii="Times New Roman" w:hAnsi="Times New Roman" w:cs="Times New Roman"/>
              </w:rPr>
              <w:t>https://www.gto.ru</w:t>
            </w:r>
          </w:p>
        </w:tc>
      </w:tr>
      <w:tr w:rsidR="00136E74" w:rsidTr="00A63A27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FF4269" w:rsidRDefault="00136E74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Плавание 50м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Pr="00814941" w:rsidRDefault="00136E7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4941">
              <w:rPr>
                <w:rFonts w:ascii="Times New Roman" w:hAnsi="Times New Roman" w:cs="Times New Roman"/>
              </w:rPr>
              <w:t>https://www.gto.ru</w:t>
            </w:r>
          </w:p>
        </w:tc>
      </w:tr>
      <w:tr w:rsidR="00136E74" w:rsidTr="00AB5B1A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FF4269" w:rsidRDefault="00136E74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Стрельба (пневматика или электронное оружие)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Pr="00814941" w:rsidRDefault="00136E7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4941">
              <w:rPr>
                <w:rFonts w:ascii="Times New Roman" w:hAnsi="Times New Roman" w:cs="Times New Roman"/>
              </w:rPr>
              <w:t>https://www.gto.ru</w:t>
            </w:r>
          </w:p>
        </w:tc>
      </w:tr>
      <w:tr w:rsidR="00136E74" w:rsidTr="001676FE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FF4269" w:rsidRDefault="00136E74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Стрельба (пневматика или электронное оружие)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Pr="00814941" w:rsidRDefault="00136E7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4941">
              <w:rPr>
                <w:rFonts w:ascii="Times New Roman" w:hAnsi="Times New Roman" w:cs="Times New Roman"/>
              </w:rPr>
              <w:t>https://www.gto.ru</w:t>
            </w:r>
          </w:p>
        </w:tc>
      </w:tr>
      <w:tr w:rsidR="00136E74" w:rsidTr="00F8600B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973DBA" w:rsidRDefault="00136E74">
            <w:pPr>
              <w:spacing w:after="0"/>
              <w:ind w:left="135"/>
              <w:rPr>
                <w:lang w:val="ru-RU"/>
              </w:rPr>
            </w:pPr>
            <w:r w:rsidRPr="00973DBA">
              <w:rPr>
                <w:rFonts w:ascii="Times New Roman" w:hAnsi="Times New Roman"/>
                <w:color w:val="000000"/>
                <w:sz w:val="24"/>
                <w:lang w:val="ru-RU"/>
              </w:rPr>
              <w:t>Прямой нападающий удар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передачи партнера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 w:rsidRPr="0097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Pr="00814941" w:rsidRDefault="00076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42" w:history="1">
              <w:r w:rsidR="00136E74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136E74" w:rsidTr="00F5415B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973DBA" w:rsidRDefault="00136E74">
            <w:pPr>
              <w:spacing w:after="0"/>
              <w:ind w:left="135"/>
              <w:rPr>
                <w:lang w:val="ru-RU"/>
              </w:rPr>
            </w:pPr>
            <w:r w:rsidRPr="00973DBA">
              <w:rPr>
                <w:rFonts w:ascii="Times New Roman" w:hAnsi="Times New Roman"/>
                <w:color w:val="000000"/>
                <w:sz w:val="24"/>
                <w:lang w:val="ru-RU"/>
              </w:rPr>
              <w:t>Прямой нападающий удар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передачи партнера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 w:rsidRPr="0097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Pr="00814941" w:rsidRDefault="00076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43" w:history="1">
              <w:r w:rsidR="00136E74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136E74" w:rsidTr="000409CF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FF4269" w:rsidRDefault="00136E74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Индивидуальное блокирование мяча в </w:t>
            </w: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прыжке с места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Pr="00814941" w:rsidRDefault="00076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44" w:history="1">
              <w:r w:rsidR="00136E74" w:rsidRPr="00B64C4C">
                <w:rPr>
                  <w:rStyle w:val="ab"/>
                  <w:rFonts w:ascii="Times New Roman" w:hAnsi="Times New Roman" w:cs="Times New Roman"/>
                </w:rPr>
                <w:t>https://resh.edu.ru/subject</w:t>
              </w:r>
              <w:r w:rsidR="00136E74" w:rsidRPr="00B64C4C">
                <w:rPr>
                  <w:rStyle w:val="ab"/>
                  <w:rFonts w:ascii="Times New Roman" w:hAnsi="Times New Roman" w:cs="Times New Roman"/>
                </w:rPr>
                <w:lastRenderedPageBreak/>
                <w:t>/9/8/</w:t>
              </w:r>
            </w:hyperlink>
          </w:p>
        </w:tc>
      </w:tr>
      <w:tr w:rsidR="00136E74" w:rsidTr="007C4442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FF4269" w:rsidRDefault="00136E74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Индивидуальное блокирование мяча в прыжке с места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Pr="00814941" w:rsidRDefault="00076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45" w:history="1">
              <w:r w:rsidR="00136E74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136E74" w:rsidTr="00D063CC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973DBA" w:rsidRDefault="00136E74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Pr="00814941" w:rsidRDefault="00076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46" w:history="1">
              <w:r w:rsidR="00136E74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136E74" w:rsidTr="00D66A9E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защите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Pr="00814941" w:rsidRDefault="00076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47" w:history="1">
              <w:r w:rsidR="00136E74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136E74" w:rsidTr="005A6F8A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нападении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Pr="00814941" w:rsidRDefault="00076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48" w:history="1">
              <w:r w:rsidR="00136E74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136E74" w:rsidTr="004D44D9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нападении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Pr="00814941" w:rsidRDefault="00076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49" w:history="1">
              <w:r w:rsidR="00136E74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136E74" w:rsidTr="00CF796F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FF4269" w:rsidRDefault="00136E74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Pr="00814941" w:rsidRDefault="00076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50" w:history="1">
              <w:r w:rsidR="00136E74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136E74" w:rsidTr="008D1D65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FF4269" w:rsidRDefault="00136E74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Pr="00814941" w:rsidRDefault="00076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51" w:history="1">
              <w:r w:rsidR="00136E74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136E74" w:rsidTr="000B08A5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FF4269" w:rsidRDefault="00136E74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Поднимание туловища из положения лежа на спине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Pr="00814941" w:rsidRDefault="0007649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52" w:history="1">
              <w:r w:rsidR="00136E74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136E74" w:rsidTr="009E29B6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FF4269" w:rsidRDefault="00136E74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Поднимание туловища из положения лежа на спине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Pr="00814941" w:rsidRDefault="00136E7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4941">
              <w:rPr>
                <w:rFonts w:ascii="Times New Roman" w:hAnsi="Times New Roman" w:cs="Times New Roman"/>
              </w:rPr>
              <w:t>https://www.gto.ru</w:t>
            </w:r>
          </w:p>
        </w:tc>
      </w:tr>
      <w:tr w:rsidR="00136E74" w:rsidTr="00104338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FF4269" w:rsidRDefault="00136E74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Удар по мячу с разбега внутренней частью подъёма стопы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Default="00076494">
            <w:pPr>
              <w:spacing w:after="0"/>
              <w:ind w:left="135"/>
            </w:pPr>
            <w:hyperlink r:id="rId53" w:history="1">
              <w:r w:rsidR="00136E74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136E74" w:rsidTr="00273D37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FF4269" w:rsidRDefault="00136E74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Остановка мяча внутренней стороной стопы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Default="00076494">
            <w:pPr>
              <w:spacing w:after="0"/>
              <w:ind w:left="135"/>
            </w:pPr>
            <w:hyperlink r:id="rId54" w:history="1">
              <w:r w:rsidR="00136E74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136E74" w:rsidTr="00E41A35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FF4269" w:rsidRDefault="00136E74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игры в мини-футбол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Default="00076494">
            <w:pPr>
              <w:spacing w:after="0"/>
              <w:ind w:left="135"/>
            </w:pPr>
            <w:hyperlink r:id="rId55" w:history="1">
              <w:r w:rsidR="00136E74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136E74" w:rsidTr="00CB4F5C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FF4269" w:rsidRDefault="00136E74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игры в мини-футбол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Default="00076494">
            <w:pPr>
              <w:spacing w:after="0"/>
              <w:ind w:left="135"/>
            </w:pPr>
            <w:hyperlink r:id="rId56" w:history="1">
              <w:r w:rsidR="00136E74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136E74" w:rsidTr="0064080B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FF4269" w:rsidRDefault="00136E74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по правилам классического футбола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Default="00076494">
            <w:pPr>
              <w:spacing w:after="0"/>
              <w:ind w:left="135"/>
            </w:pPr>
            <w:hyperlink r:id="rId57" w:history="1">
              <w:r w:rsidR="00136E74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136E74" w:rsidTr="00C26579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FF4269" w:rsidRDefault="00136E74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по правилам классического футбола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Default="00076494">
            <w:pPr>
              <w:spacing w:after="0"/>
              <w:ind w:left="135"/>
            </w:pPr>
            <w:hyperlink r:id="rId58" w:history="1">
              <w:r w:rsidR="00136E74" w:rsidRPr="00B64C4C">
                <w:rPr>
                  <w:rStyle w:val="ab"/>
                  <w:rFonts w:ascii="Times New Roman" w:hAnsi="Times New Roman" w:cs="Times New Roman"/>
                </w:rPr>
                <w:t>https://resh.edu.ru/subject/9/8/</w:t>
              </w:r>
            </w:hyperlink>
          </w:p>
        </w:tc>
      </w:tr>
      <w:tr w:rsidR="00136E74" w:rsidTr="0002041B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FF4269" w:rsidRDefault="00136E74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30м и 60м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Pr="00814941" w:rsidRDefault="00136E7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4941">
              <w:rPr>
                <w:rFonts w:ascii="Times New Roman" w:hAnsi="Times New Roman" w:cs="Times New Roman"/>
              </w:rPr>
              <w:t>https://www.gto.ru</w:t>
            </w:r>
          </w:p>
        </w:tc>
      </w:tr>
      <w:tr w:rsidR="00136E74" w:rsidTr="00BA1905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FF4269" w:rsidRDefault="00136E74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30м и 60м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Pr="00814941" w:rsidRDefault="00136E7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4941">
              <w:rPr>
                <w:rFonts w:ascii="Times New Roman" w:hAnsi="Times New Roman" w:cs="Times New Roman"/>
              </w:rPr>
              <w:t>https://www.gto.ru</w:t>
            </w:r>
          </w:p>
        </w:tc>
      </w:tr>
      <w:tr w:rsidR="00136E74" w:rsidTr="00607931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FF4269" w:rsidRDefault="00136E74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1500м или 2000м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Pr="00814941" w:rsidRDefault="00136E7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4941">
              <w:rPr>
                <w:rFonts w:ascii="Times New Roman" w:hAnsi="Times New Roman" w:cs="Times New Roman"/>
              </w:rPr>
              <w:t>https://www.gto.ru</w:t>
            </w:r>
          </w:p>
        </w:tc>
      </w:tr>
      <w:tr w:rsidR="00136E74" w:rsidTr="00030387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FF4269" w:rsidRDefault="00136E74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1500м или 2000м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Pr="00814941" w:rsidRDefault="00136E7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4941">
              <w:rPr>
                <w:rFonts w:ascii="Times New Roman" w:hAnsi="Times New Roman" w:cs="Times New Roman"/>
              </w:rPr>
              <w:t>https://www.gto.ru</w:t>
            </w:r>
          </w:p>
        </w:tc>
      </w:tr>
      <w:tr w:rsidR="00136E74" w:rsidTr="006D1542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FF4269" w:rsidRDefault="00136E74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мяча весом 150г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Pr="00814941" w:rsidRDefault="00136E7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4941">
              <w:rPr>
                <w:rFonts w:ascii="Times New Roman" w:hAnsi="Times New Roman" w:cs="Times New Roman"/>
              </w:rPr>
              <w:t>https://www.gto.ru</w:t>
            </w:r>
          </w:p>
        </w:tc>
      </w:tr>
      <w:tr w:rsidR="00136E74" w:rsidTr="00150CBA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FF4269" w:rsidRDefault="00136E74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мяча весом 150г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Pr="00814941" w:rsidRDefault="00136E7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4941">
              <w:rPr>
                <w:rFonts w:ascii="Times New Roman" w:hAnsi="Times New Roman" w:cs="Times New Roman"/>
              </w:rPr>
              <w:t>https://www.gto.ru</w:t>
            </w:r>
          </w:p>
        </w:tc>
      </w:tr>
      <w:tr w:rsidR="00136E74" w:rsidTr="00833DA3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FF4269" w:rsidRDefault="00136E74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Pr="00814941" w:rsidRDefault="00136E7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4941">
              <w:rPr>
                <w:rFonts w:ascii="Times New Roman" w:hAnsi="Times New Roman" w:cs="Times New Roman"/>
              </w:rPr>
              <w:t>https://www.gto.ru</w:t>
            </w:r>
          </w:p>
        </w:tc>
      </w:tr>
      <w:tr w:rsidR="00136E74" w:rsidTr="001C0C1F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FF4269" w:rsidRDefault="00136E74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Прыжок в длину с места толчком </w:t>
            </w: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двумя ногами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Pr="00814941" w:rsidRDefault="00136E7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4941">
              <w:rPr>
                <w:rFonts w:ascii="Times New Roman" w:hAnsi="Times New Roman" w:cs="Times New Roman"/>
              </w:rPr>
              <w:t>https://www.gto.ru</w:t>
            </w:r>
          </w:p>
        </w:tc>
      </w:tr>
      <w:tr w:rsidR="00136E74" w:rsidTr="009E22CC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FF4269" w:rsidRDefault="00136E74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3 км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Pr="00814941" w:rsidRDefault="00136E7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4941">
              <w:rPr>
                <w:rFonts w:ascii="Times New Roman" w:hAnsi="Times New Roman" w:cs="Times New Roman"/>
              </w:rPr>
              <w:t>https://www.gto.ru</w:t>
            </w:r>
          </w:p>
        </w:tc>
      </w:tr>
      <w:tr w:rsidR="00136E74" w:rsidTr="00CD49A6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FF4269" w:rsidRDefault="00136E74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3 км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Pr="00814941" w:rsidRDefault="00136E7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4941">
              <w:rPr>
                <w:rFonts w:ascii="Times New Roman" w:hAnsi="Times New Roman" w:cs="Times New Roman"/>
              </w:rPr>
              <w:t>https://www.gto.ru</w:t>
            </w:r>
          </w:p>
        </w:tc>
      </w:tr>
      <w:tr w:rsidR="00136E74" w:rsidTr="005D3B13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FF4269" w:rsidRDefault="00136E74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Челночный бег 3*10м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Pr="00814941" w:rsidRDefault="00136E7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4941">
              <w:rPr>
                <w:rFonts w:ascii="Times New Roman" w:hAnsi="Times New Roman" w:cs="Times New Roman"/>
              </w:rPr>
              <w:t>https://www.gto.ru</w:t>
            </w:r>
          </w:p>
        </w:tc>
      </w:tr>
      <w:tr w:rsidR="00136E74" w:rsidTr="00CD31CD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FF4269" w:rsidRDefault="00136E74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Челночный бег 3*10м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Pr="00814941" w:rsidRDefault="00136E7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4941">
              <w:rPr>
                <w:rFonts w:ascii="Times New Roman" w:hAnsi="Times New Roman" w:cs="Times New Roman"/>
              </w:rPr>
              <w:t>https://www.gto.ru</w:t>
            </w:r>
          </w:p>
        </w:tc>
      </w:tr>
      <w:tr w:rsidR="00136E74" w:rsidTr="0020092B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FF4269" w:rsidRDefault="00136E74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«Мы сдадим ГТО». (сдача норм ГТО с соблюдением правил и техники выполнения испытаний (тестов) 4-5 ступени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Pr="00814941" w:rsidRDefault="00136E7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4941">
              <w:rPr>
                <w:rFonts w:ascii="Times New Roman" w:hAnsi="Times New Roman" w:cs="Times New Roman"/>
              </w:rPr>
              <w:t>https://www.gto.ru</w:t>
            </w:r>
          </w:p>
        </w:tc>
      </w:tr>
      <w:tr w:rsidR="00136E74" w:rsidTr="00E35E0F">
        <w:trPr>
          <w:trHeight w:val="144"/>
          <w:tblCellSpacing w:w="20" w:type="nil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:rsidR="00136E74" w:rsidRPr="00FF4269" w:rsidRDefault="00136E74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«Мы сдадим ГТО». (сдача норм ГТО с соблюдением правил и техники выполнения испытаний (тестов) 4-5 ступени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2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993" w:type="dxa"/>
            <w:vAlign w:val="center"/>
          </w:tcPr>
          <w:p w:rsidR="00136E74" w:rsidRDefault="00136E74">
            <w:pPr>
              <w:spacing w:after="0"/>
              <w:ind w:left="135"/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136E74" w:rsidRPr="00814941" w:rsidRDefault="00136E7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4941">
              <w:rPr>
                <w:rFonts w:ascii="Times New Roman" w:hAnsi="Times New Roman" w:cs="Times New Roman"/>
              </w:rPr>
              <w:t>https://www.gto.ru</w:t>
            </w:r>
          </w:p>
        </w:tc>
      </w:tr>
      <w:tr w:rsidR="00D118F5" w:rsidTr="007135D0">
        <w:trPr>
          <w:trHeight w:val="144"/>
          <w:tblCellSpacing w:w="20" w:type="nil"/>
        </w:trPr>
        <w:tc>
          <w:tcPr>
            <w:tcW w:w="4314" w:type="dxa"/>
            <w:gridSpan w:val="2"/>
            <w:tcMar>
              <w:top w:w="50" w:type="dxa"/>
              <w:left w:w="100" w:type="dxa"/>
            </w:tcMar>
            <w:vAlign w:val="center"/>
          </w:tcPr>
          <w:p w:rsidR="00D118F5" w:rsidRPr="00FF4269" w:rsidRDefault="00FF4269">
            <w:pPr>
              <w:spacing w:after="0"/>
              <w:ind w:left="135"/>
              <w:rPr>
                <w:lang w:val="ru-RU"/>
              </w:rPr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D118F5" w:rsidRDefault="00FF4269">
            <w:pPr>
              <w:spacing w:after="0"/>
              <w:ind w:left="135"/>
              <w:jc w:val="center"/>
            </w:pPr>
            <w:r w:rsidRPr="00FF42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4501" w:type="dxa"/>
            <w:gridSpan w:val="4"/>
            <w:tcMar>
              <w:top w:w="50" w:type="dxa"/>
              <w:left w:w="100" w:type="dxa"/>
            </w:tcMar>
            <w:vAlign w:val="center"/>
          </w:tcPr>
          <w:p w:rsidR="00D118F5" w:rsidRDefault="00D118F5"/>
        </w:tc>
      </w:tr>
    </w:tbl>
    <w:p w:rsidR="00D118F5" w:rsidRDefault="00D118F5">
      <w:pPr>
        <w:sectPr w:rsidR="00D118F5" w:rsidSect="00FF4269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D118F5" w:rsidRDefault="00D118F5">
      <w:pPr>
        <w:sectPr w:rsidR="00D118F5" w:rsidSect="00FF4269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D118F5" w:rsidRDefault="00D118F5">
      <w:pPr>
        <w:sectPr w:rsidR="00D118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18F5" w:rsidRDefault="00FF4269">
      <w:pPr>
        <w:spacing w:after="0"/>
        <w:ind w:left="120"/>
      </w:pPr>
      <w:bookmarkStart w:id="17" w:name="block-31786069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118F5" w:rsidRDefault="00FF4269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24667" w:rsidRDefault="00076494">
      <w:pPr>
        <w:spacing w:after="0" w:line="480" w:lineRule="auto"/>
        <w:ind w:left="120"/>
        <w:rPr>
          <w:rFonts w:ascii="Times New Roman" w:hAnsi="Times New Roman" w:cs="Times New Roman"/>
        </w:rPr>
      </w:pPr>
      <w:hyperlink r:id="rId59" w:history="1">
        <w:r w:rsidR="00D24667" w:rsidRPr="00B64C4C">
          <w:rPr>
            <w:rStyle w:val="ab"/>
            <w:rFonts w:ascii="Times New Roman" w:hAnsi="Times New Roman" w:cs="Times New Roman"/>
          </w:rPr>
          <w:t>https://www.gto.ru</w:t>
        </w:r>
      </w:hyperlink>
    </w:p>
    <w:p w:rsidR="00D24667" w:rsidRDefault="00076494" w:rsidP="00D24667">
      <w:pPr>
        <w:spacing w:after="0" w:line="480" w:lineRule="auto"/>
        <w:ind w:left="120"/>
        <w:rPr>
          <w:rFonts w:ascii="Times New Roman" w:hAnsi="Times New Roman" w:cs="Times New Roman"/>
        </w:rPr>
      </w:pPr>
      <w:hyperlink r:id="rId60" w:history="1">
        <w:r w:rsidR="00D24667" w:rsidRPr="00B64C4C">
          <w:rPr>
            <w:rStyle w:val="ab"/>
            <w:rFonts w:ascii="Times New Roman" w:hAnsi="Times New Roman" w:cs="Times New Roman"/>
          </w:rPr>
          <w:t>https</w:t>
        </w:r>
        <w:r w:rsidR="00D24667" w:rsidRPr="00D24667">
          <w:rPr>
            <w:rStyle w:val="ab"/>
            <w:rFonts w:ascii="Times New Roman" w:hAnsi="Times New Roman" w:cs="Times New Roman"/>
          </w:rPr>
          <w:t>://</w:t>
        </w:r>
        <w:r w:rsidR="00D24667" w:rsidRPr="00B64C4C">
          <w:rPr>
            <w:rStyle w:val="ab"/>
            <w:rFonts w:ascii="Times New Roman" w:hAnsi="Times New Roman" w:cs="Times New Roman"/>
          </w:rPr>
          <w:t>resh</w:t>
        </w:r>
        <w:r w:rsidR="00D24667" w:rsidRPr="00D24667">
          <w:rPr>
            <w:rStyle w:val="ab"/>
            <w:rFonts w:ascii="Times New Roman" w:hAnsi="Times New Roman" w:cs="Times New Roman"/>
          </w:rPr>
          <w:t>.</w:t>
        </w:r>
        <w:r w:rsidR="00D24667" w:rsidRPr="00B64C4C">
          <w:rPr>
            <w:rStyle w:val="ab"/>
            <w:rFonts w:ascii="Times New Roman" w:hAnsi="Times New Roman" w:cs="Times New Roman"/>
          </w:rPr>
          <w:t>edu</w:t>
        </w:r>
        <w:r w:rsidR="00D24667" w:rsidRPr="00D24667">
          <w:rPr>
            <w:rStyle w:val="ab"/>
            <w:rFonts w:ascii="Times New Roman" w:hAnsi="Times New Roman" w:cs="Times New Roman"/>
          </w:rPr>
          <w:t>.</w:t>
        </w:r>
        <w:r w:rsidR="00D24667" w:rsidRPr="00B64C4C">
          <w:rPr>
            <w:rStyle w:val="ab"/>
            <w:rFonts w:ascii="Times New Roman" w:hAnsi="Times New Roman" w:cs="Times New Roman"/>
          </w:rPr>
          <w:t>ru</w:t>
        </w:r>
        <w:r w:rsidR="00D24667" w:rsidRPr="00D24667">
          <w:rPr>
            <w:rStyle w:val="ab"/>
            <w:rFonts w:ascii="Times New Roman" w:hAnsi="Times New Roman" w:cs="Times New Roman"/>
          </w:rPr>
          <w:t>/</w:t>
        </w:r>
        <w:r w:rsidR="00D24667" w:rsidRPr="00B64C4C">
          <w:rPr>
            <w:rStyle w:val="ab"/>
            <w:rFonts w:ascii="Times New Roman" w:hAnsi="Times New Roman" w:cs="Times New Roman"/>
          </w:rPr>
          <w:t>subject</w:t>
        </w:r>
        <w:r w:rsidR="00D24667" w:rsidRPr="00D24667">
          <w:rPr>
            <w:rStyle w:val="ab"/>
            <w:rFonts w:ascii="Times New Roman" w:hAnsi="Times New Roman" w:cs="Times New Roman"/>
          </w:rPr>
          <w:t>/9/8/</w:t>
        </w:r>
      </w:hyperlink>
    </w:p>
    <w:p w:rsidR="00D24667" w:rsidRDefault="00D24667">
      <w:pPr>
        <w:spacing w:after="0" w:line="480" w:lineRule="auto"/>
        <w:ind w:left="120"/>
      </w:pPr>
    </w:p>
    <w:p w:rsidR="00D118F5" w:rsidRDefault="00D118F5">
      <w:pPr>
        <w:spacing w:after="0" w:line="480" w:lineRule="auto"/>
        <w:ind w:left="120"/>
      </w:pPr>
    </w:p>
    <w:p w:rsidR="00D118F5" w:rsidRDefault="00D118F5">
      <w:pPr>
        <w:spacing w:after="0" w:line="480" w:lineRule="auto"/>
        <w:ind w:left="120"/>
      </w:pPr>
    </w:p>
    <w:p w:rsidR="00D118F5" w:rsidRDefault="00D118F5">
      <w:pPr>
        <w:spacing w:after="0"/>
        <w:ind w:left="120"/>
      </w:pPr>
    </w:p>
    <w:p w:rsidR="00D118F5" w:rsidRPr="00076494" w:rsidRDefault="00FF4269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07649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24667" w:rsidRPr="00D24667" w:rsidRDefault="00D24667">
      <w:pPr>
        <w:spacing w:after="0" w:line="480" w:lineRule="auto"/>
        <w:ind w:left="120"/>
        <w:rPr>
          <w:lang w:val="ru-RU"/>
        </w:rPr>
      </w:pPr>
      <w:r w:rsidRPr="00D24667">
        <w:rPr>
          <w:rFonts w:ascii="Times New Roman" w:hAnsi="Times New Roman" w:cs="Times New Roman"/>
          <w:sz w:val="24"/>
          <w:szCs w:val="24"/>
          <w:lang w:val="ru-RU"/>
        </w:rPr>
        <w:t>А.П. Матвеев. Физи</w:t>
      </w:r>
      <w:r>
        <w:rPr>
          <w:rFonts w:ascii="Times New Roman" w:hAnsi="Times New Roman" w:cs="Times New Roman"/>
          <w:sz w:val="24"/>
          <w:szCs w:val="24"/>
          <w:lang w:val="ru-RU"/>
        </w:rPr>
        <w:t>ческая культура. Учебник для 8-9</w:t>
      </w:r>
      <w:r w:rsidRPr="00D24667">
        <w:rPr>
          <w:rFonts w:ascii="Times New Roman" w:hAnsi="Times New Roman" w:cs="Times New Roman"/>
          <w:sz w:val="24"/>
          <w:szCs w:val="24"/>
          <w:lang w:val="ru-RU"/>
        </w:rPr>
        <w:t xml:space="preserve"> класса – М. Просвещение, -2017-2022г./ФГОС</w:t>
      </w:r>
    </w:p>
    <w:p w:rsidR="00D118F5" w:rsidRPr="00D24667" w:rsidRDefault="00D118F5">
      <w:pPr>
        <w:spacing w:after="0" w:line="480" w:lineRule="auto"/>
        <w:ind w:left="120"/>
        <w:rPr>
          <w:lang w:val="ru-RU"/>
        </w:rPr>
      </w:pPr>
    </w:p>
    <w:p w:rsidR="00D118F5" w:rsidRPr="00D24667" w:rsidRDefault="00D118F5">
      <w:pPr>
        <w:spacing w:after="0"/>
        <w:ind w:left="120"/>
        <w:rPr>
          <w:lang w:val="ru-RU"/>
        </w:rPr>
      </w:pPr>
    </w:p>
    <w:p w:rsidR="00D118F5" w:rsidRDefault="00FF4269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FF426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14941" w:rsidRPr="00076494" w:rsidRDefault="00076494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hyperlink r:id="rId61" w:history="1">
        <w:r w:rsidR="00814941" w:rsidRPr="00B64C4C">
          <w:rPr>
            <w:rStyle w:val="ab"/>
            <w:rFonts w:ascii="Times New Roman" w:hAnsi="Times New Roman" w:cs="Times New Roman"/>
          </w:rPr>
          <w:t>https</w:t>
        </w:r>
        <w:r w:rsidR="00814941" w:rsidRPr="00814941">
          <w:rPr>
            <w:rStyle w:val="ab"/>
            <w:rFonts w:ascii="Times New Roman" w:hAnsi="Times New Roman" w:cs="Times New Roman"/>
            <w:lang w:val="ru-RU"/>
          </w:rPr>
          <w:t>://</w:t>
        </w:r>
        <w:proofErr w:type="spellStart"/>
        <w:r w:rsidR="00814941" w:rsidRPr="00B64C4C">
          <w:rPr>
            <w:rStyle w:val="ab"/>
            <w:rFonts w:ascii="Times New Roman" w:hAnsi="Times New Roman" w:cs="Times New Roman"/>
          </w:rPr>
          <w:t>resh</w:t>
        </w:r>
        <w:proofErr w:type="spellEnd"/>
        <w:r w:rsidR="00814941" w:rsidRPr="00814941">
          <w:rPr>
            <w:rStyle w:val="ab"/>
            <w:rFonts w:ascii="Times New Roman" w:hAnsi="Times New Roman" w:cs="Times New Roman"/>
            <w:lang w:val="ru-RU"/>
          </w:rPr>
          <w:t>.</w:t>
        </w:r>
        <w:proofErr w:type="spellStart"/>
        <w:r w:rsidR="00814941" w:rsidRPr="00B64C4C">
          <w:rPr>
            <w:rStyle w:val="ab"/>
            <w:rFonts w:ascii="Times New Roman" w:hAnsi="Times New Roman" w:cs="Times New Roman"/>
          </w:rPr>
          <w:t>edu</w:t>
        </w:r>
        <w:proofErr w:type="spellEnd"/>
        <w:r w:rsidR="00814941" w:rsidRPr="00814941">
          <w:rPr>
            <w:rStyle w:val="ab"/>
            <w:rFonts w:ascii="Times New Roman" w:hAnsi="Times New Roman" w:cs="Times New Roman"/>
            <w:lang w:val="ru-RU"/>
          </w:rPr>
          <w:t>.</w:t>
        </w:r>
        <w:proofErr w:type="spellStart"/>
        <w:r w:rsidR="00814941" w:rsidRPr="00B64C4C">
          <w:rPr>
            <w:rStyle w:val="ab"/>
            <w:rFonts w:ascii="Times New Roman" w:hAnsi="Times New Roman" w:cs="Times New Roman"/>
          </w:rPr>
          <w:t>ru</w:t>
        </w:r>
        <w:proofErr w:type="spellEnd"/>
        <w:r w:rsidR="00814941" w:rsidRPr="00814941">
          <w:rPr>
            <w:rStyle w:val="ab"/>
            <w:rFonts w:ascii="Times New Roman" w:hAnsi="Times New Roman" w:cs="Times New Roman"/>
            <w:lang w:val="ru-RU"/>
          </w:rPr>
          <w:t>/</w:t>
        </w:r>
        <w:r w:rsidR="00814941" w:rsidRPr="00B64C4C">
          <w:rPr>
            <w:rStyle w:val="ab"/>
            <w:rFonts w:ascii="Times New Roman" w:hAnsi="Times New Roman" w:cs="Times New Roman"/>
          </w:rPr>
          <w:t>subject</w:t>
        </w:r>
        <w:r w:rsidR="00814941" w:rsidRPr="00814941">
          <w:rPr>
            <w:rStyle w:val="ab"/>
            <w:rFonts w:ascii="Times New Roman" w:hAnsi="Times New Roman" w:cs="Times New Roman"/>
            <w:lang w:val="ru-RU"/>
          </w:rPr>
          <w:t>/9/8/</w:t>
        </w:r>
      </w:hyperlink>
    </w:p>
    <w:p w:rsidR="00D24667" w:rsidRPr="00FF4269" w:rsidRDefault="00D24667">
      <w:pPr>
        <w:spacing w:after="0" w:line="480" w:lineRule="auto"/>
        <w:ind w:left="120"/>
        <w:rPr>
          <w:lang w:val="ru-RU"/>
        </w:rPr>
      </w:pPr>
      <w:r w:rsidRPr="00814941">
        <w:rPr>
          <w:rFonts w:ascii="Times New Roman" w:hAnsi="Times New Roman" w:cs="Times New Roman"/>
        </w:rPr>
        <w:t>https://www.gto.ru</w:t>
      </w:r>
    </w:p>
    <w:p w:rsidR="00D118F5" w:rsidRPr="00FF4269" w:rsidRDefault="00D118F5">
      <w:pPr>
        <w:spacing w:after="0" w:line="480" w:lineRule="auto"/>
        <w:ind w:left="120"/>
        <w:rPr>
          <w:lang w:val="ru-RU"/>
        </w:rPr>
      </w:pPr>
    </w:p>
    <w:p w:rsidR="00D118F5" w:rsidRPr="00FF4269" w:rsidRDefault="00D118F5">
      <w:pPr>
        <w:rPr>
          <w:lang w:val="ru-RU"/>
        </w:rPr>
        <w:sectPr w:rsidR="00D118F5" w:rsidRPr="00FF4269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FF4269" w:rsidRPr="00FF4269" w:rsidRDefault="00FF4269">
      <w:pPr>
        <w:rPr>
          <w:lang w:val="ru-RU"/>
        </w:rPr>
      </w:pPr>
    </w:p>
    <w:sectPr w:rsidR="00FF4269" w:rsidRPr="00FF426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118F5"/>
    <w:rsid w:val="00076494"/>
    <w:rsid w:val="00136E74"/>
    <w:rsid w:val="00691676"/>
    <w:rsid w:val="007135D0"/>
    <w:rsid w:val="00814941"/>
    <w:rsid w:val="00973DBA"/>
    <w:rsid w:val="00D118F5"/>
    <w:rsid w:val="00D24667"/>
    <w:rsid w:val="00FF4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C7DA1"/>
  <w15:docId w15:val="{B68F8805-CF8F-4B3B-8C88-7C8F516F8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9/8/" TargetMode="External"/><Relationship Id="rId18" Type="http://schemas.openxmlformats.org/officeDocument/2006/relationships/hyperlink" Target="https://resh.edu.ru/subject/9/8/" TargetMode="External"/><Relationship Id="rId26" Type="http://schemas.openxmlformats.org/officeDocument/2006/relationships/hyperlink" Target="https://resh.edu.ru/subject/9/8/" TargetMode="External"/><Relationship Id="rId39" Type="http://schemas.openxmlformats.org/officeDocument/2006/relationships/hyperlink" Target="https://resh.edu.ru/subject/9/8/" TargetMode="External"/><Relationship Id="rId21" Type="http://schemas.openxmlformats.org/officeDocument/2006/relationships/hyperlink" Target="https://resh.edu.ru/subject/9/8/" TargetMode="External"/><Relationship Id="rId34" Type="http://schemas.openxmlformats.org/officeDocument/2006/relationships/hyperlink" Target="https://resh.edu.ru/subject/9/8/" TargetMode="External"/><Relationship Id="rId42" Type="http://schemas.openxmlformats.org/officeDocument/2006/relationships/hyperlink" Target="https://resh.edu.ru/subject/9/8/" TargetMode="External"/><Relationship Id="rId47" Type="http://schemas.openxmlformats.org/officeDocument/2006/relationships/hyperlink" Target="https://resh.edu.ru/subject/9/8/" TargetMode="External"/><Relationship Id="rId50" Type="http://schemas.openxmlformats.org/officeDocument/2006/relationships/hyperlink" Target="https://resh.edu.ru/subject/9/8/" TargetMode="External"/><Relationship Id="rId55" Type="http://schemas.openxmlformats.org/officeDocument/2006/relationships/hyperlink" Target="https://resh.edu.ru/subject/9/8/" TargetMode="External"/><Relationship Id="rId63" Type="http://schemas.openxmlformats.org/officeDocument/2006/relationships/theme" Target="theme/theme1.xml"/><Relationship Id="rId7" Type="http://schemas.openxmlformats.org/officeDocument/2006/relationships/hyperlink" Target="https://resh.edu.ru/subject/9/8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resh.edu.ru/subject/9/8/" TargetMode="External"/><Relationship Id="rId29" Type="http://schemas.openxmlformats.org/officeDocument/2006/relationships/hyperlink" Target="https://resh.edu.ru/subject/9/8/" TargetMode="External"/><Relationship Id="rId11" Type="http://schemas.openxmlformats.org/officeDocument/2006/relationships/hyperlink" Target="https://resh.edu.ru/subject/9/8/" TargetMode="External"/><Relationship Id="rId24" Type="http://schemas.openxmlformats.org/officeDocument/2006/relationships/hyperlink" Target="https://resh.edu.ru/subject/9/8/" TargetMode="External"/><Relationship Id="rId32" Type="http://schemas.openxmlformats.org/officeDocument/2006/relationships/hyperlink" Target="https://resh.edu.ru/subject/9/8/" TargetMode="External"/><Relationship Id="rId37" Type="http://schemas.openxmlformats.org/officeDocument/2006/relationships/hyperlink" Target="https://resh.edu.ru/subject/9/8/" TargetMode="External"/><Relationship Id="rId40" Type="http://schemas.openxmlformats.org/officeDocument/2006/relationships/hyperlink" Target="https://resh.edu.ru/subject/9/8/" TargetMode="External"/><Relationship Id="rId45" Type="http://schemas.openxmlformats.org/officeDocument/2006/relationships/hyperlink" Target="https://resh.edu.ru/subject/9/8/" TargetMode="External"/><Relationship Id="rId53" Type="http://schemas.openxmlformats.org/officeDocument/2006/relationships/hyperlink" Target="https://resh.edu.ru/subject/9/8/" TargetMode="External"/><Relationship Id="rId58" Type="http://schemas.openxmlformats.org/officeDocument/2006/relationships/hyperlink" Target="https://resh.edu.ru/subject/9/8/" TargetMode="External"/><Relationship Id="rId5" Type="http://schemas.openxmlformats.org/officeDocument/2006/relationships/hyperlink" Target="https://resh.edu.ru/subject/9/8/" TargetMode="External"/><Relationship Id="rId61" Type="http://schemas.openxmlformats.org/officeDocument/2006/relationships/hyperlink" Target="https://resh.edu.ru/subject/9/8/" TargetMode="External"/><Relationship Id="rId19" Type="http://schemas.openxmlformats.org/officeDocument/2006/relationships/hyperlink" Target="https://resh.edu.ru/subject/9/8/" TargetMode="External"/><Relationship Id="rId14" Type="http://schemas.openxmlformats.org/officeDocument/2006/relationships/hyperlink" Target="https://resh.edu.ru/subject/9/8/" TargetMode="External"/><Relationship Id="rId22" Type="http://schemas.openxmlformats.org/officeDocument/2006/relationships/hyperlink" Target="https://resh.edu.ru/subject/9/8/" TargetMode="External"/><Relationship Id="rId27" Type="http://schemas.openxmlformats.org/officeDocument/2006/relationships/hyperlink" Target="https://resh.edu.ru/subject/9/8/" TargetMode="External"/><Relationship Id="rId30" Type="http://schemas.openxmlformats.org/officeDocument/2006/relationships/hyperlink" Target="https://resh.edu.ru/subject/9/8/" TargetMode="External"/><Relationship Id="rId35" Type="http://schemas.openxmlformats.org/officeDocument/2006/relationships/hyperlink" Target="https://resh.edu.ru/subject/9/8/" TargetMode="External"/><Relationship Id="rId43" Type="http://schemas.openxmlformats.org/officeDocument/2006/relationships/hyperlink" Target="https://resh.edu.ru/subject/9/8/" TargetMode="External"/><Relationship Id="rId48" Type="http://schemas.openxmlformats.org/officeDocument/2006/relationships/hyperlink" Target="https://resh.edu.ru/subject/9/8/" TargetMode="External"/><Relationship Id="rId56" Type="http://schemas.openxmlformats.org/officeDocument/2006/relationships/hyperlink" Target="https://resh.edu.ru/subject/9/8/" TargetMode="External"/><Relationship Id="rId8" Type="http://schemas.openxmlformats.org/officeDocument/2006/relationships/hyperlink" Target="https://resh.edu.ru/subject/9/8/" TargetMode="External"/><Relationship Id="rId51" Type="http://schemas.openxmlformats.org/officeDocument/2006/relationships/hyperlink" Target="https://resh.edu.ru/subject/9/8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resh.edu.ru/subject/9/8/" TargetMode="External"/><Relationship Id="rId17" Type="http://schemas.openxmlformats.org/officeDocument/2006/relationships/hyperlink" Target="https://resh.edu.ru/subject/9/8/" TargetMode="External"/><Relationship Id="rId25" Type="http://schemas.openxmlformats.org/officeDocument/2006/relationships/hyperlink" Target="https://resh.edu.ru/subject/9/8/" TargetMode="External"/><Relationship Id="rId33" Type="http://schemas.openxmlformats.org/officeDocument/2006/relationships/hyperlink" Target="https://resh.edu.ru/subject/9/8/" TargetMode="External"/><Relationship Id="rId38" Type="http://schemas.openxmlformats.org/officeDocument/2006/relationships/hyperlink" Target="https://resh.edu.ru/subject/9/8/" TargetMode="External"/><Relationship Id="rId46" Type="http://schemas.openxmlformats.org/officeDocument/2006/relationships/hyperlink" Target="https://resh.edu.ru/subject/9/8/" TargetMode="External"/><Relationship Id="rId59" Type="http://schemas.openxmlformats.org/officeDocument/2006/relationships/hyperlink" Target="https://www.gto.ru" TargetMode="External"/><Relationship Id="rId20" Type="http://schemas.openxmlformats.org/officeDocument/2006/relationships/hyperlink" Target="https://resh.edu.ru/subject/9/8/" TargetMode="External"/><Relationship Id="rId41" Type="http://schemas.openxmlformats.org/officeDocument/2006/relationships/hyperlink" Target="https://resh.edu.ru/subject/9/8/" TargetMode="External"/><Relationship Id="rId54" Type="http://schemas.openxmlformats.org/officeDocument/2006/relationships/hyperlink" Target="https://resh.edu.ru/subject/9/8/" TargetMode="External"/><Relationship Id="rId6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resh.edu.ru/subject/9/8/" TargetMode="External"/><Relationship Id="rId15" Type="http://schemas.openxmlformats.org/officeDocument/2006/relationships/hyperlink" Target="https://resh.edu.ru/subject/9/8/" TargetMode="External"/><Relationship Id="rId23" Type="http://schemas.openxmlformats.org/officeDocument/2006/relationships/hyperlink" Target="https://resh.edu.ru/subject/9/8/" TargetMode="External"/><Relationship Id="rId28" Type="http://schemas.openxmlformats.org/officeDocument/2006/relationships/hyperlink" Target="https://resh.edu.ru/subject/9/8/" TargetMode="External"/><Relationship Id="rId36" Type="http://schemas.openxmlformats.org/officeDocument/2006/relationships/hyperlink" Target="https://resh.edu.ru/subject/9/8/" TargetMode="External"/><Relationship Id="rId49" Type="http://schemas.openxmlformats.org/officeDocument/2006/relationships/hyperlink" Target="https://resh.edu.ru/subject/9/8/" TargetMode="External"/><Relationship Id="rId57" Type="http://schemas.openxmlformats.org/officeDocument/2006/relationships/hyperlink" Target="https://resh.edu.ru/subject/9/8/" TargetMode="External"/><Relationship Id="rId10" Type="http://schemas.openxmlformats.org/officeDocument/2006/relationships/hyperlink" Target="https://resh.edu.ru/subject/9/8/" TargetMode="External"/><Relationship Id="rId31" Type="http://schemas.openxmlformats.org/officeDocument/2006/relationships/hyperlink" Target="https://resh.edu.ru/subject/9/8/" TargetMode="External"/><Relationship Id="rId44" Type="http://schemas.openxmlformats.org/officeDocument/2006/relationships/hyperlink" Target="https://resh.edu.ru/subject/9/8/" TargetMode="External"/><Relationship Id="rId52" Type="http://schemas.openxmlformats.org/officeDocument/2006/relationships/hyperlink" Target="https://resh.edu.ru/subject/9/8/" TargetMode="External"/><Relationship Id="rId60" Type="http://schemas.openxmlformats.org/officeDocument/2006/relationships/hyperlink" Target="https://resh.edu.ru/subject/9/8/" TargetMode="External"/><Relationship Id="rId4" Type="http://schemas.openxmlformats.org/officeDocument/2006/relationships/hyperlink" Target="https://resh.edu.ru/subject/9/8/" TargetMode="External"/><Relationship Id="rId9" Type="http://schemas.openxmlformats.org/officeDocument/2006/relationships/hyperlink" Target="https://resh.edu.ru/subject/9/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29</Pages>
  <Words>5059</Words>
  <Characters>28838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teacher</cp:lastModifiedBy>
  <cp:revision>3</cp:revision>
  <dcterms:created xsi:type="dcterms:W3CDTF">2024-06-25T00:19:00Z</dcterms:created>
  <dcterms:modified xsi:type="dcterms:W3CDTF">2024-06-27T01:25:00Z</dcterms:modified>
</cp:coreProperties>
</file>